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B5" w:rsidRDefault="00D84284" w:rsidP="00CB072B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2BF0" wp14:editId="480777E5">
                <wp:simplePos x="0" y="0"/>
                <wp:positionH relativeFrom="column">
                  <wp:posOffset>250825</wp:posOffset>
                </wp:positionH>
                <wp:positionV relativeFrom="paragraph">
                  <wp:posOffset>127635</wp:posOffset>
                </wp:positionV>
                <wp:extent cx="6464300" cy="1574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B9" w:rsidRPr="0049704C" w:rsidRDefault="009A7FB9" w:rsidP="00D8428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58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75pt;margin-top:10.05pt;width:509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">
                <v:textbox inset=",16.3mm">
                  <w:txbxContent>
                    <w:p w:rsidR="009A7FB9" w:rsidRPr="0049704C" w:rsidRDefault="009A7FB9" w:rsidP="00D84284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284" w:rsidRDefault="008C5055" w:rsidP="008C5055">
      <w:pPr>
        <w:spacing w:after="0" w:line="240" w:lineRule="auto"/>
        <w:jc w:val="center"/>
      </w:pPr>
      <w:r>
        <w:tab/>
      </w:r>
    </w:p>
    <w:p w:rsidR="00D84284" w:rsidRPr="00194113" w:rsidRDefault="00D84284" w:rsidP="00D84284">
      <w:pPr>
        <w:pStyle w:val="IJASEITTitle"/>
      </w:pPr>
      <w:r w:rsidRPr="00194113">
        <w:t>Decompositions of Complete Multigraphs into Cyclic Designs</w:t>
      </w:r>
    </w:p>
    <w:p w:rsidR="00D84284" w:rsidRPr="00134C70" w:rsidRDefault="00D84284" w:rsidP="00D84284">
      <w:pPr>
        <w:pStyle w:val="IJASEITAuthorName"/>
      </w:pPr>
      <w:r w:rsidRPr="00134C70">
        <w:t>Mowafaq Alqadri</w:t>
      </w:r>
      <w:r w:rsidRPr="00134C70">
        <w:rPr>
          <w:vertAlign w:val="superscript"/>
        </w:rPr>
        <w:t>#1</w:t>
      </w:r>
      <w:r w:rsidRPr="00134C70">
        <w:t>, Haslinda Ibrahim</w:t>
      </w:r>
      <w:r w:rsidRPr="00134C70">
        <w:rPr>
          <w:vertAlign w:val="superscript"/>
        </w:rPr>
        <w:t>#2</w:t>
      </w:r>
      <w:r w:rsidRPr="00134C70">
        <w:t>, Sharmila Karim</w:t>
      </w:r>
      <w:r w:rsidRPr="00134C70">
        <w:rPr>
          <w:vertAlign w:val="superscript"/>
        </w:rPr>
        <w:t>#3</w:t>
      </w:r>
    </w:p>
    <w:p w:rsidR="00D84284" w:rsidRPr="00134C70" w:rsidRDefault="00D84284" w:rsidP="00D84284">
      <w:pPr>
        <w:pStyle w:val="IJASEITAuthorAffiliation"/>
      </w:pPr>
      <w:r w:rsidRPr="00134C70">
        <w:rPr>
          <w:vertAlign w:val="superscript"/>
        </w:rPr>
        <w:t>#</w:t>
      </w:r>
      <w:r w:rsidRPr="00134C70">
        <w:t xml:space="preserve"> Department of Mathematics, School of Quantitive Sciences, College of Arts and Sciences, Universiti Utara Malaysia, Sintok, Kedah, 06010, Malaysia</w:t>
      </w:r>
      <w:r w:rsidRPr="00134C70">
        <w:rPr>
          <w:szCs w:val="18"/>
        </w:rPr>
        <w:br/>
      </w:r>
      <w:r w:rsidRPr="00134C70">
        <w:t xml:space="preserve"> E-mail: </w:t>
      </w:r>
      <w:r w:rsidRPr="00134C70">
        <w:rPr>
          <w:vertAlign w:val="superscript"/>
        </w:rPr>
        <w:t>1</w:t>
      </w:r>
      <w:r w:rsidRPr="00134C70">
        <w:t xml:space="preserve">moufaqq@yahoo.com; </w:t>
      </w:r>
      <w:r w:rsidRPr="00134C70">
        <w:rPr>
          <w:vertAlign w:val="superscript"/>
        </w:rPr>
        <w:t>2</w:t>
      </w:r>
      <w:r w:rsidRPr="00134C70">
        <w:t xml:space="preserve">linda@uum.edu.my; </w:t>
      </w:r>
      <w:r w:rsidRPr="00134C70">
        <w:rPr>
          <w:vertAlign w:val="superscript"/>
        </w:rPr>
        <w:t>3</w:t>
      </w:r>
      <w:r w:rsidRPr="00134C70">
        <w:t>mila@uum.edu.my</w:t>
      </w:r>
    </w:p>
    <w:p w:rsidR="00D84284" w:rsidRPr="00194113" w:rsidRDefault="00D84284" w:rsidP="00D84284">
      <w:pPr>
        <w:pBdr>
          <w:bottom w:val="single" w:sz="4" w:space="0" w:color="auto"/>
        </w:pBdr>
        <w:rPr>
          <w:sz w:val="20"/>
          <w:lang w:val="en-GB"/>
        </w:rPr>
      </w:pPr>
    </w:p>
    <w:p w:rsidR="00D84284" w:rsidRPr="008C5055" w:rsidRDefault="00D84284" w:rsidP="00D84284">
      <w:pPr>
        <w:pStyle w:val="Abstract"/>
      </w:pPr>
      <w:r w:rsidRPr="00653408">
        <w:rPr>
          <w:rStyle w:val="IJASEITAbstractHeadingChar"/>
          <w:b/>
          <w:bCs w:val="0"/>
        </w:rPr>
        <w:t>Abstract</w:t>
      </w:r>
      <w:r w:rsidRPr="00653408">
        <w:rPr>
          <w:b w:val="0"/>
          <w:bCs w:val="0"/>
        </w:rPr>
        <w:t>—</w:t>
      </w:r>
      <w:r w:rsidRPr="000904CF">
        <w:t xml:space="preserve"> </w:t>
      </w:r>
      <w:r w:rsidRPr="002A47FC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Pr="002A47F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λ</m:t>
        </m:r>
      </m:oMath>
      <w:r w:rsidRPr="002A47FC">
        <w:t xml:space="preserve"> be positive integer,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λK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</m:oMath>
      <w:r w:rsidRPr="002A47FC">
        <w:t xml:space="preserve"> denote a complete multigraph</w:t>
      </w:r>
      <w:r>
        <w:t xml:space="preserve">. A decomposition of a graph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 is a set of subgraphs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 whose edge sets partition the edge set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t xml:space="preserve">. The aim of </w:t>
      </w:r>
      <w:r w:rsidRPr="002A47FC">
        <w:t xml:space="preserve">this </w:t>
      </w:r>
      <w:r>
        <w:t>paper</w:t>
      </w:r>
      <w:r w:rsidRPr="002A47FC">
        <w:t xml:space="preserve">, </w:t>
      </w:r>
      <w:r>
        <w:t xml:space="preserve">is to decompose a complete multigraph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</m:oMath>
      <w:r w:rsidRPr="008C5055">
        <w:t xml:space="preserve"> into cyclic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e>
        </m:d>
      </m:oMath>
      <w:r w:rsidRPr="008C5055">
        <w:t xml:space="preserve">-cycle system </w:t>
      </w:r>
      <w:r>
        <w:t>according to specified conditions</w:t>
      </w:r>
      <w:r w:rsidRPr="008C5055">
        <w:t>. As the main consequence</w:t>
      </w:r>
      <w:r>
        <w:t xml:space="preserve">, </w:t>
      </w:r>
      <w:r w:rsidRPr="008C5055">
        <w:t xml:space="preserve">construction of decomposition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</m:oMath>
      <w:r w:rsidRPr="008C5055">
        <w:t xml:space="preserve"> into cyclic Hamiltonian wheel system, </w:t>
      </w:r>
      <w:proofErr w:type="gramStart"/>
      <w:r w:rsidRPr="008C5055">
        <w:t xml:space="preserve">where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"/>
          </m:rPr>
          <w:rPr>
            <w:rFonts w:ascii="Cambria Math" w:hAnsi="Cambria Math"/>
          </w:rPr>
          <m:t>≡2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mod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4</m:t>
            </m:r>
          </m:e>
        </m:d>
      </m:oMath>
      <w:r w:rsidRPr="008C5055">
        <w:t>, is also given.</w:t>
      </w:r>
      <w:r>
        <w:t xml:space="preserve"> The difference set method is used to construct the </w:t>
      </w:r>
      <w:r w:rsidRPr="006349B0">
        <w:t>desired designs</w:t>
      </w:r>
    </w:p>
    <w:p w:rsidR="00D84284" w:rsidRPr="000904CF" w:rsidRDefault="00D84284" w:rsidP="00D84284">
      <w:pPr>
        <w:pStyle w:val="Abstract"/>
        <w:ind w:firstLine="0"/>
        <w:rPr>
          <w:lang w:eastAsia="en-GB"/>
        </w:rPr>
      </w:pPr>
    </w:p>
    <w:p w:rsidR="00D84284" w:rsidRPr="004462EC" w:rsidRDefault="00D84284" w:rsidP="00D84284">
      <w:pPr>
        <w:pStyle w:val="Abstract"/>
        <w:spacing w:before="0"/>
        <w:ind w:firstLine="0"/>
      </w:pPr>
      <w:r w:rsidRPr="00653408">
        <w:rPr>
          <w:rStyle w:val="IJASEITAbstractHeadingChar"/>
          <w:b/>
          <w:bCs w:val="0"/>
        </w:rPr>
        <w:t>Keywords</w:t>
      </w:r>
      <w:r w:rsidRPr="00653408">
        <w:rPr>
          <w:b w:val="0"/>
          <w:bCs w:val="0"/>
        </w:rPr>
        <w:t>—</w:t>
      </w:r>
      <w:r w:rsidRPr="002162BB">
        <w:t xml:space="preserve"> </w:t>
      </w:r>
      <w:r w:rsidRPr="004462EC">
        <w:rPr>
          <w:rFonts w:eastAsia="SimSun"/>
          <w:bCs w:val="0"/>
          <w:szCs w:val="24"/>
          <w:lang w:val="en-GB" w:eastAsia="en-GB"/>
        </w:rPr>
        <w:t xml:space="preserve">Cyclic design; Hamiltonian cycle; </w:t>
      </w:r>
      <w:proofErr w:type="gramStart"/>
      <w:r w:rsidRPr="004462EC">
        <w:rPr>
          <w:rFonts w:eastAsia="SimSun"/>
          <w:bCs w:val="0"/>
          <w:szCs w:val="24"/>
          <w:lang w:val="en-GB" w:eastAsia="en-GB"/>
        </w:rPr>
        <w:t>Near</w:t>
      </w:r>
      <w:proofErr w:type="gramEnd"/>
      <w:r w:rsidRPr="004462EC">
        <w:rPr>
          <w:rFonts w:eastAsia="SimSun"/>
          <w:bCs w:val="0"/>
          <w:szCs w:val="24"/>
          <w:lang w:val="en-GB" w:eastAsia="en-GB"/>
        </w:rPr>
        <w:t xml:space="preserve"> four factor; Wheel graph.</w:t>
      </w:r>
    </w:p>
    <w:p w:rsidR="00D84284" w:rsidRDefault="00D84284" w:rsidP="00D84284">
      <w:pPr>
        <w:pBdr>
          <w:bottom w:val="single" w:sz="4" w:space="1" w:color="auto"/>
        </w:pBdr>
        <w:rPr>
          <w:sz w:val="20"/>
        </w:rPr>
      </w:pPr>
    </w:p>
    <w:p w:rsidR="00E02039" w:rsidRDefault="00E02039" w:rsidP="00E02039">
      <w:pPr>
        <w:tabs>
          <w:tab w:val="left" w:pos="960"/>
        </w:tabs>
        <w:rPr>
          <w:sz w:val="20"/>
        </w:rPr>
        <w:sectPr w:rsidR="00E02039" w:rsidSect="00D84284">
          <w:pgSz w:w="11906" w:h="16838"/>
          <w:pgMar w:top="1077" w:right="811" w:bottom="1588" w:left="811" w:header="709" w:footer="709" w:gutter="0"/>
          <w:cols w:space="708"/>
          <w:docGrid w:linePitch="360"/>
        </w:sectPr>
      </w:pPr>
    </w:p>
    <w:p w:rsidR="00653408" w:rsidRPr="00653408" w:rsidRDefault="00E02039" w:rsidP="00653408">
      <w:pPr>
        <w:pStyle w:val="Heading1"/>
        <w:numPr>
          <w:ilvl w:val="0"/>
          <w:numId w:val="34"/>
        </w:numPr>
        <w:ind w:left="0" w:firstLine="0"/>
        <w:sectPr w:rsidR="00653408" w:rsidRPr="00653408" w:rsidSect="00E02039">
          <w:type w:val="continuous"/>
          <w:pgSz w:w="11906" w:h="16838"/>
          <w:pgMar w:top="1077" w:right="811" w:bottom="1588" w:left="811" w:header="709" w:footer="709" w:gutter="0"/>
          <w:cols w:num="2" w:space="708"/>
          <w:docGrid w:linePitch="360"/>
        </w:sectPr>
      </w:pPr>
      <w:r w:rsidRPr="00A3720B">
        <w:lastRenderedPageBreak/>
        <w:t>Introduction</w:t>
      </w:r>
    </w:p>
    <w:p w:rsidR="00E02039" w:rsidRPr="0064197C" w:rsidRDefault="00E02039" w:rsidP="00653408">
      <w:pPr>
        <w:pStyle w:val="IJASEITParagraph"/>
      </w:pPr>
      <w:r w:rsidRPr="0064197C">
        <w:lastRenderedPageBreak/>
        <w:t xml:space="preserve">Throughout this paper, all graphs consider finite and undirected. A complete graph of order </w:t>
      </w:r>
      <m:oMath>
        <m:r>
          <w:rPr>
            <w:rFonts w:ascii="Cambria Math" w:hAnsi="Cambria Math"/>
          </w:rPr>
          <m:t>v</m:t>
        </m:r>
      </m:oMath>
      <w:r w:rsidRPr="0064197C">
        <w:t xml:space="preserve"> denotes </w:t>
      </w:r>
      <w:proofErr w:type="gramStart"/>
      <w:r w:rsidRPr="0064197C">
        <w:t xml:space="preserve">by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64197C">
        <w:t xml:space="preserve">. 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Y</m:t>
            </m:r>
          </m:e>
        </m:d>
      </m:oMath>
      <w:r w:rsidRPr="0064197C">
        <w:t xml:space="preserve">-design is a decomposition of the graph </w:t>
      </w:r>
      <m:oMath>
        <m:r>
          <w:rPr>
            <w:rFonts w:ascii="Cambria Math" w:hAnsi="Cambria Math"/>
          </w:rPr>
          <m:t>G</m:t>
        </m:r>
      </m:oMath>
      <w:r w:rsidRPr="0064197C">
        <w:t xml:space="preserve"> into subgraphs belonging to an assigned </w:t>
      </w:r>
      <w:proofErr w:type="gramStart"/>
      <w:r w:rsidRPr="0064197C">
        <w:t xml:space="preserve">multiset </w:t>
      </w:r>
      <w:proofErr w:type="gramEnd"/>
      <m:oMath>
        <m:r>
          <m:rPr>
            <m:scr m:val="script"/>
            <m:sty m:val="p"/>
          </m:rPr>
          <w:rPr>
            <w:rFonts w:ascii="Cambria Math" w:hAnsi="Cambria Math"/>
          </w:rPr>
          <m:t>Y</m:t>
        </m:r>
      </m:oMath>
      <w:r w:rsidR="00653408">
        <w:t>.</w:t>
      </w:r>
    </w:p>
    <w:p w:rsidR="00E02039" w:rsidRDefault="00E02039" w:rsidP="00653408">
      <w:pPr>
        <w:pStyle w:val="IJASEITParagraph"/>
      </w:pPr>
      <w:r w:rsidRPr="00652AC6">
        <w:t xml:space="preserve"> </w:t>
      </w:r>
      <w:r w:rsidRPr="00D36DCD">
        <w:t xml:space="preserve">An </w:t>
      </w:r>
      <m:oMath>
        <m:r>
          <w:rPr>
            <w:rFonts w:ascii="Cambria Math" w:hAnsi="Cambria Math"/>
          </w:rPr>
          <m:t>m</m:t>
        </m:r>
      </m:oMath>
      <w:r>
        <w:t>-cycle, written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r>
              <m:rPr>
                <m:sty m:val="p"/>
              </m:rPr>
              <w:rPr>
                <w:rFonts w:ascii="Cambria Math"/>
              </w:rPr>
              <m:t>…</m:t>
            </m:r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 w:rsidRPr="00D36DCD">
        <w:t xml:space="preserve">, consists of </w:t>
      </w:r>
      <m:oMath>
        <m:r>
          <w:rPr>
            <w:rFonts w:ascii="Cambria Math"/>
          </w:rPr>
          <m:t>m</m:t>
        </m:r>
      </m:oMath>
      <w:r w:rsidRPr="00D36DCD">
        <w:t xml:space="preserve"> distinct vertices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r>
              <m:rPr>
                <m:sty m:val="p"/>
              </m:rPr>
              <w:rPr>
                <w:rFonts w:ascii="Cambria Math"/>
              </w:rPr>
              <m:t>…</m:t>
            </m:r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 w:rsidRPr="00D36DCD">
        <w:t xml:space="preserve"> and </w:t>
      </w:r>
      <m:oMath>
        <m:r>
          <w:rPr>
            <w:rFonts w:ascii="Cambria Math" w:hAnsi="Cambria Math"/>
          </w:rPr>
          <m:t>m</m:t>
        </m:r>
      </m:oMath>
      <w:r w:rsidRPr="00D36DCD">
        <w:t xml:space="preserve"> edges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, 0</m:t>
        </m:r>
        <m:r>
          <m:rPr>
            <m:sty m:val="p"/>
          </m:rPr>
          <w:rPr>
            <w:rFonts w:ascii="Cambria Math"/>
          </w:rPr>
          <m:t>≤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≤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2</m:t>
        </m:r>
      </m:oMath>
      <w:r w:rsidRPr="00D36DCD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sub>
        </m:sSub>
      </m:oMath>
      <w:r>
        <w:t xml:space="preserve"> and </w:t>
      </w:r>
      <m:oMath>
        <m:r>
          <w:rPr>
            <w:rFonts w:ascii="Cambria Math" w:hAnsi="Cambria Math"/>
          </w:rPr>
          <m:t>m</m:t>
        </m:r>
      </m:oMath>
      <w:r>
        <w:t xml:space="preserve">-cycle of a graph </w:t>
      </w:r>
      <m:oMath>
        <m:r>
          <w:rPr>
            <w:rFonts w:ascii="Cambria Math" w:hAnsi="Cambria Math"/>
          </w:rPr>
          <m:t>G</m:t>
        </m:r>
      </m:oMath>
      <w:r>
        <w:t xml:space="preserve"> is called Hamiltonian when its vertices passes through all the vertex set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G</m:t>
        </m:r>
      </m:oMath>
      <w:r w:rsidRPr="00D36DCD">
        <w:t xml:space="preserve">. An </w:t>
      </w:r>
      <m:oMath>
        <m:r>
          <w:rPr>
            <w:rFonts w:ascii="Cambria Math" w:hAnsi="Cambria Math"/>
          </w:rPr>
          <m:t>m</m:t>
        </m:r>
      </m:oMath>
      <w:r w:rsidRPr="00D36DCD">
        <w:t xml:space="preserve">-path, </w:t>
      </w:r>
      <w:proofErr w:type="gramStart"/>
      <w:r w:rsidRPr="00D36DCD">
        <w:t xml:space="preserve">written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r>
              <m:rPr>
                <m:sty m:val="p"/>
              </m:rPr>
              <w:rPr>
                <w:rFonts w:ascii="Cambria Math"/>
              </w:rPr>
              <m:t>…</m:t>
            </m:r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 w:rsidRPr="00D36DCD">
        <w:t xml:space="preserve">, consists of </w:t>
      </w:r>
      <m:oMath>
        <m:r>
          <w:rPr>
            <w:rFonts w:ascii="Cambria Math"/>
          </w:rPr>
          <m:t>m</m:t>
        </m:r>
      </m:oMath>
      <w:r w:rsidRPr="00D36DCD">
        <w:t xml:space="preserve"> distinct vertices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r>
              <m:rPr>
                <m:sty m:val="p"/>
              </m:rPr>
              <w:rPr>
                <w:rFonts w:ascii="Cambria Math"/>
              </w:rPr>
              <m:t>…</m:t>
            </m:r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 w:rsidRPr="00D36DCD">
        <w:t xml:space="preserve"> and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1</m:t>
        </m:r>
      </m:oMath>
      <w:r w:rsidRPr="00D36DCD">
        <w:t xml:space="preserve"> edges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</m:e>
        </m:d>
        <m:r>
          <m:rPr>
            <m:sty m:val="p"/>
          </m:rPr>
          <w:rPr>
            <w:rFonts w:ascii="Cambria Math"/>
          </w:rPr>
          <m:t>, 0</m:t>
        </m:r>
        <m:r>
          <m:rPr>
            <m:sty m:val="p"/>
          </m:rPr>
          <w:rPr>
            <w:rFonts w:ascii="Cambria Math"/>
          </w:rPr>
          <m:t>≤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≤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/>
          </w:rPr>
          <m:t>2</m:t>
        </m:r>
      </m:oMath>
      <w:r w:rsidRPr="00D36DCD">
        <w:t xml:space="preserve">. An </w:t>
      </w:r>
      <m:oMath>
        <m:r>
          <w:rPr>
            <w:rFonts w:ascii="Cambria Math" w:hAnsi="Cambria Math"/>
          </w:rPr>
          <m:t>m</m:t>
        </m:r>
      </m:oMath>
      <w:r w:rsidRPr="00D36DCD">
        <w:t xml:space="preserve">-cycle system of a graph </w:t>
      </w:r>
      <m:oMath>
        <m:r>
          <w:rPr>
            <w:rFonts w:ascii="Cambria Math" w:hAnsi="Cambria Math"/>
          </w:rPr>
          <m:t>G</m:t>
        </m:r>
      </m:oMath>
      <w:r w:rsidRPr="00D36DCD">
        <w:t xml:space="preserve">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r>
              <m:rPr>
                <m:sty m:val="p"/>
              </m:rPr>
              <w:rPr>
                <w:rFonts w:ascii="Cambria Math"/>
              </w:rPr>
              <m:t xml:space="preserve">, </m:t>
            </m:r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</m:d>
      </m:oMath>
      <w:r w:rsidRPr="00D36DCD">
        <w:t xml:space="preserve">-design where </w:t>
      </w:r>
      <m:oMath>
        <m:r>
          <m:rPr>
            <m:scr m:val="script"/>
            <m:sty m:val="p"/>
          </m:rPr>
          <w:rPr>
            <w:rFonts w:ascii="Cambria Math" w:hAnsi="Cambria Math"/>
          </w:rPr>
          <m:t>C</m:t>
        </m:r>
      </m:oMath>
      <w:proofErr w:type="gramStart"/>
      <w:r w:rsidRPr="00D36DCD">
        <w:t xml:space="preserve"> is a collection of </w:t>
      </w:r>
      <m:oMath>
        <m:r>
          <w:rPr>
            <w:rFonts w:ascii="Cambria Math" w:hAnsi="Cambria Math"/>
          </w:rPr>
          <m:t>m</m:t>
        </m:r>
      </m:oMath>
      <w:r w:rsidRPr="00D36DCD">
        <w:t>-cycles</w:t>
      </w:r>
      <w:proofErr w:type="gramEnd"/>
      <w:r w:rsidRPr="00D36DCD">
        <w:t xml:space="preserve">. If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D36DCD">
        <w:t xml:space="preserve"> then such </w:t>
      </w:r>
      <m:oMath>
        <m:r>
          <w:rPr>
            <w:rFonts w:ascii="Cambria Math" w:hAnsi="Cambria Math"/>
          </w:rPr>
          <m:t>m</m:t>
        </m:r>
      </m:oMath>
      <w:r w:rsidRPr="00D36DCD">
        <w:t xml:space="preserve">-cycle system is called </w:t>
      </w:r>
      <m:oMath>
        <m:r>
          <w:rPr>
            <w:rFonts w:ascii="Cambria Math" w:hAnsi="Cambria Math"/>
          </w:rPr>
          <m:t>m</m:t>
        </m:r>
      </m:oMath>
      <w:r w:rsidRPr="00D36DCD">
        <w:t xml:space="preserve">-cycle system of order </w:t>
      </w:r>
      <m:oMath>
        <m:r>
          <w:rPr>
            <w:rFonts w:ascii="Cambria Math" w:hAnsi="Cambria Math"/>
          </w:rPr>
          <m:t>v</m:t>
        </m:r>
      </m:oMath>
      <w:r w:rsidRPr="00D36DCD">
        <w:t xml:space="preserve"> and is also said a simple when its cycles are all distinct.</w:t>
      </w:r>
    </w:p>
    <w:p w:rsidR="00E02039" w:rsidRDefault="00E02039" w:rsidP="00A87CDE">
      <w:pPr>
        <w:pStyle w:val="IJASEITParagraph"/>
      </w:pPr>
      <w:r>
        <w:t xml:space="preserve"> An automorphism group 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Y</m:t>
            </m:r>
          </m:e>
        </m:d>
      </m:oMath>
      <w:r>
        <w:t>-</w:t>
      </w:r>
      <w:r w:rsidRPr="00652AC6">
        <w:t>design</w:t>
      </w:r>
      <w:r>
        <w:t xml:space="preserve"> is a bijections on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t xml:space="preserve"> </w:t>
      </w:r>
      <w:proofErr w:type="gramStart"/>
      <w:r>
        <w:t xml:space="preserve">fixed </w:t>
      </w:r>
      <w:proofErr w:type="gramEnd"/>
      <m:oMath>
        <m:r>
          <m:rPr>
            <m:scr m:val="script"/>
            <m:sty m:val="p"/>
          </m:rPr>
          <w:rPr>
            <w:rFonts w:ascii="Cambria Math" w:hAnsi="Cambria Math"/>
          </w:rPr>
          <m:t>Y</m:t>
        </m:r>
      </m:oMath>
      <w:r>
        <w:t xml:space="preserve">. 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Y</m:t>
            </m:r>
          </m:e>
        </m:d>
      </m:oMath>
      <w:r>
        <w:t>-</w:t>
      </w:r>
      <w:r w:rsidRPr="00652AC6">
        <w:t>design</w:t>
      </w:r>
      <w:r>
        <w:t xml:space="preserve"> is a cyclic if it admit automorphism group acting regularly on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653408">
        <w:t xml:space="preserve"> </w:t>
      </w:r>
      <w:r w:rsidR="00653408" w:rsidRPr="0064197C">
        <w:t>[</w:t>
      </w:r>
      <w:r w:rsidR="00653408" w:rsidRPr="00A0112E">
        <w:t>1</w:t>
      </w:r>
      <w:r w:rsidR="00653408" w:rsidRPr="0064197C">
        <w:t>]</w:t>
      </w:r>
      <w:r>
        <w:t xml:space="preserve">. For a cyclic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Y</m:t>
            </m:r>
          </m:e>
        </m:d>
      </m:oMath>
      <w:r w:rsidRPr="00652AC6">
        <w:t>-design</w:t>
      </w:r>
      <w:r>
        <w:t xml:space="preserve">, we can assume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 xml:space="preserve">. So, the automorphism can be represented by </w:t>
      </w:r>
    </w:p>
    <w:p w:rsidR="00E02039" w:rsidRDefault="00E02039" w:rsidP="00653408">
      <w:pPr>
        <w:pStyle w:val="IJASEITParagraph"/>
      </w:pPr>
    </w:p>
    <w:p w:rsidR="00E02039" w:rsidRPr="00652AC6" w:rsidRDefault="00E02039" w:rsidP="003358B3">
      <w:pPr>
        <w:pStyle w:val="Text"/>
        <w:spacing w:after="120" w:line="240" w:lineRule="auto"/>
        <w:ind w:firstLine="0"/>
        <w:jc w:val="center"/>
      </w:pP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+1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mod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 </w:t>
      </w:r>
      <w:proofErr w:type="gramStart"/>
      <w:r>
        <w:t>or</w:t>
      </w:r>
      <w:proofErr w:type="gramEnd"/>
      <w:r>
        <w:t xml:space="preserve"> 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0, 1, …, </m:t>
            </m:r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</w:p>
    <w:p w:rsidR="00C854D7" w:rsidRDefault="003358B3" w:rsidP="003358B3">
      <w:pPr>
        <w:pStyle w:val="Text"/>
        <w:spacing w:line="240" w:lineRule="auto"/>
      </w:pPr>
      <w:r w:rsidRPr="000062FF">
        <w:t xml:space="preserve">A </w:t>
      </w:r>
      <w:r>
        <w:t xml:space="preserve">starter set of a cyclic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Y</m:t>
            </m:r>
          </m:e>
        </m:d>
      </m:oMath>
      <w:r w:rsidRPr="00652AC6">
        <w:t>-design</w:t>
      </w:r>
      <w:r w:rsidRPr="000062FF">
        <w:t xml:space="preserve"> </w:t>
      </w:r>
      <w:r>
        <w:t xml:space="preserve">is a set of </w:t>
      </w:r>
      <w:r w:rsidRPr="003358B3">
        <w:t>subg</w:t>
      </w:r>
      <w:r>
        <w:t>raphs</w:t>
      </w:r>
      <m:oMath>
        <m:r>
          <w:rPr>
            <w:rFonts w:ascii="Cambria Math" w:hAnsi="Cambria Math"/>
          </w:rPr>
          <m:t xml:space="preserve"> </m:t>
        </m:r>
      </m:oMath>
      <w:r>
        <w:t xml:space="preserve">of </w:t>
      </w:r>
      <m:oMath>
        <m:r>
          <w:rPr>
            <w:rFonts w:ascii="Cambria Math" w:hAnsi="Cambria Math"/>
          </w:rPr>
          <m:t>G</m:t>
        </m:r>
      </m:oMath>
      <w:r>
        <w:t xml:space="preserve"> that generates all subgraphs of  </w:t>
      </w:r>
      <m:oMath>
        <m:r>
          <m:rPr>
            <m:scr m:val="script"/>
            <m:sty m:val="p"/>
          </m:rPr>
          <w:rPr>
            <w:rFonts w:ascii="Cambria Math" w:hAnsi="Cambria Math"/>
          </w:rPr>
          <m:t>Y</m:t>
        </m:r>
      </m:oMath>
      <w:r w:rsidRPr="000062FF">
        <w:t xml:space="preserve"> by repeated addition of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0062FF">
        <w:t xml:space="preserve"> </w:t>
      </w:r>
      <w:proofErr w:type="gramStart"/>
      <w:r w:rsidRPr="000062FF">
        <w:t xml:space="preserve">modular </w:t>
      </w:r>
      <w:proofErr w:type="gramEnd"/>
      <m:oMath>
        <m:r>
          <w:rPr>
            <w:rFonts w:ascii="Cambria Math" w:hAnsi="Cambria Math"/>
          </w:rPr>
          <m:t>v</m:t>
        </m:r>
      </m:oMath>
      <w:r>
        <w:t>.</w:t>
      </w:r>
      <w:r w:rsidRPr="00652AC6">
        <w:t xml:space="preserve"> </w:t>
      </w:r>
    </w:p>
    <w:p w:rsidR="00E02039" w:rsidRPr="00A87CDE" w:rsidRDefault="00E02039" w:rsidP="00A0112E">
      <w:pPr>
        <w:pStyle w:val="Text"/>
        <w:spacing w:line="240" w:lineRule="auto"/>
        <w:rPr>
          <w:rFonts w:eastAsia="SimSun"/>
          <w:szCs w:val="24"/>
          <w:lang w:val="en-AU" w:eastAsia="zh-CN"/>
        </w:rPr>
      </w:pPr>
      <w:r w:rsidRPr="00652AC6">
        <w:t>A</w:t>
      </w:r>
      <w:r w:rsidR="00A87CDE">
        <w:rPr>
          <w:rFonts w:eastAsia="SimSun"/>
          <w:szCs w:val="24"/>
          <w:lang w:val="en-AU" w:eastAsia="zh-CN"/>
        </w:rPr>
        <w:t xml:space="preserve"> </w:t>
      </w:r>
      <w:r w:rsidRPr="00A87CDE">
        <w:rPr>
          <w:rFonts w:eastAsia="SimSun"/>
          <w:szCs w:val="24"/>
          <w:lang w:val="en-AU" w:eastAsia="zh-CN"/>
        </w:rPr>
        <w:t xml:space="preserve">complete multigraph of </w:t>
      </w:r>
      <w:proofErr w:type="gramStart"/>
      <w:r w:rsidRPr="00A87CDE">
        <w:rPr>
          <w:rFonts w:eastAsia="SimSun"/>
          <w:szCs w:val="24"/>
          <w:lang w:val="en-AU" w:eastAsia="zh-CN"/>
        </w:rPr>
        <w:t xml:space="preserve">order </w:t>
      </w:r>
      <w:proofErr w:type="gramEnd"/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</m:oMath>
      <w:r w:rsidRPr="00A87CDE">
        <w:rPr>
          <w:rFonts w:eastAsia="SimSun"/>
          <w:szCs w:val="24"/>
          <w:lang w:val="en-AU" w:eastAsia="zh-CN"/>
        </w:rPr>
        <w:t xml:space="preserve">, denoted by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A87CDE">
        <w:rPr>
          <w:rFonts w:eastAsia="SimSun"/>
          <w:szCs w:val="24"/>
          <w:lang w:val="en-AU" w:eastAsia="zh-CN"/>
        </w:rPr>
        <w:t xml:space="preserve">, is obtained by replacing each edge of </w:t>
      </w:r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A87CDE">
        <w:rPr>
          <w:rFonts w:eastAsia="SimSun"/>
          <w:szCs w:val="24"/>
          <w:lang w:val="en-AU" w:eastAsia="zh-CN"/>
        </w:rPr>
        <w:t xml:space="preserve"> with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</m:oMath>
      <w:r w:rsidRPr="00A87CDE">
        <w:rPr>
          <w:rFonts w:eastAsia="SimSun"/>
          <w:szCs w:val="24"/>
          <w:lang w:val="en-AU" w:eastAsia="zh-CN"/>
        </w:rPr>
        <w:t xml:space="preserve"> edges. The problem which concerned in the decomposition of the complete multigraph into subgraphs has received much </w:t>
      </w:r>
      <w:r w:rsidRPr="00A87CDE">
        <w:rPr>
          <w:rFonts w:eastAsia="SimSun"/>
          <w:szCs w:val="24"/>
          <w:lang w:val="en-AU" w:eastAsia="zh-CN"/>
        </w:rPr>
        <w:lastRenderedPageBreak/>
        <w:t xml:space="preserve">attention in recent years. The necessary and sufficient conditions for decomposing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A87CDE">
        <w:rPr>
          <w:rFonts w:eastAsia="SimSun"/>
          <w:szCs w:val="24"/>
          <w:lang w:val="en-AU" w:eastAsia="zh-CN"/>
        </w:rPr>
        <w:t xml:space="preserve"> into cycles of order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</m:oMath>
      <w:r w:rsidRPr="00A87CDE">
        <w:rPr>
          <w:rFonts w:eastAsia="SimSun"/>
          <w:szCs w:val="24"/>
          <w:lang w:val="en-AU" w:eastAsia="zh-CN"/>
        </w:rPr>
        <w:t xml:space="preserve">  and cycles of prime oredr have been established by [</w:t>
      </w:r>
      <w:r w:rsidR="00E263B7" w:rsidRPr="00A0112E">
        <w:rPr>
          <w:rFonts w:eastAsia="SimSun"/>
          <w:szCs w:val="24"/>
          <w:lang w:val="en-AU" w:eastAsia="zh-CN"/>
        </w:rPr>
        <w:t>2</w:t>
      </w:r>
      <w:r w:rsidRPr="00A87CDE">
        <w:rPr>
          <w:rFonts w:eastAsia="SimSun"/>
          <w:szCs w:val="24"/>
          <w:lang w:val="en-AU" w:eastAsia="zh-CN"/>
        </w:rPr>
        <w:t xml:space="preserve">]. While, the existence theorem of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A87CDE">
        <w:rPr>
          <w:rFonts w:eastAsia="SimSun"/>
          <w:szCs w:val="24"/>
          <w:lang w:val="en-AU" w:eastAsia="zh-CN"/>
        </w:rPr>
        <w:t xml:space="preserve">-cycle system of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A87CDE">
        <w:rPr>
          <w:rFonts w:eastAsia="SimSun"/>
          <w:szCs w:val="24"/>
          <w:lang w:val="en-AU" w:eastAsia="zh-CN"/>
        </w:rPr>
        <w:t xml:space="preserve"> has been proved for all values of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</m:oMath>
      <w:r w:rsidRPr="00A87CDE">
        <w:rPr>
          <w:rFonts w:eastAsia="SimSun"/>
          <w:szCs w:val="24"/>
          <w:lang w:val="en-AU" w:eastAsia="zh-CN"/>
        </w:rPr>
        <w:t xml:space="preserve"> in [</w:t>
      </w:r>
      <w:r w:rsidR="00E263B7" w:rsidRPr="00A0112E">
        <w:rPr>
          <w:rFonts w:eastAsia="SimSun"/>
          <w:szCs w:val="24"/>
          <w:lang w:val="en-AU" w:eastAsia="zh-CN"/>
        </w:rPr>
        <w:t>3</w:t>
      </w:r>
      <w:r w:rsidR="00A0112E">
        <w:rPr>
          <w:rFonts w:eastAsia="SimSun"/>
          <w:szCs w:val="24"/>
          <w:lang w:val="en-AU" w:eastAsia="zh-CN"/>
        </w:rPr>
        <w:t xml:space="preserve">]. </w:t>
      </w:r>
      <w:r w:rsidRPr="00A87CDE">
        <w:rPr>
          <w:rFonts w:eastAsia="SimSun"/>
          <w:szCs w:val="24"/>
          <w:lang w:val="en-AU" w:eastAsia="zh-CN"/>
        </w:rPr>
        <w:t xml:space="preserve">For the important case </w:t>
      </w:r>
      <w:proofErr w:type="gramStart"/>
      <w:r w:rsidRPr="00A87CDE">
        <w:rPr>
          <w:rFonts w:eastAsia="SimSun"/>
          <w:szCs w:val="24"/>
          <w:lang w:val="en-AU" w:eastAsia="zh-CN"/>
        </w:rPr>
        <w:t xml:space="preserve">of </w:t>
      </w:r>
      <w:proofErr w:type="gramEnd"/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=1</m:t>
        </m:r>
      </m:oMath>
      <w:r w:rsidRPr="00A87CDE">
        <w:rPr>
          <w:rFonts w:eastAsia="SimSun"/>
          <w:szCs w:val="24"/>
          <w:lang w:val="en-AU" w:eastAsia="zh-CN"/>
        </w:rPr>
        <w:t xml:space="preserve">, the existence question for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A87CDE">
        <w:rPr>
          <w:rFonts w:eastAsia="SimSun"/>
          <w:szCs w:val="24"/>
          <w:lang w:val="en-AU" w:eastAsia="zh-CN"/>
        </w:rPr>
        <w:t xml:space="preserve">-cycle system of order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</m:oMath>
      <w:r w:rsidRPr="00A87CDE">
        <w:rPr>
          <w:rFonts w:eastAsia="SimSun"/>
          <w:szCs w:val="24"/>
          <w:lang w:val="en-AU" w:eastAsia="zh-CN"/>
        </w:rPr>
        <w:t xml:space="preserve"> has been completely settled by [</w:t>
      </w:r>
      <w:r w:rsidR="00E263B7" w:rsidRPr="00A0112E">
        <w:rPr>
          <w:rFonts w:eastAsia="SimSun"/>
          <w:szCs w:val="24"/>
          <w:lang w:val="en-AU" w:eastAsia="zh-CN"/>
        </w:rPr>
        <w:t>4</w:t>
      </w:r>
      <w:r w:rsidRPr="00A87CDE">
        <w:rPr>
          <w:rFonts w:eastAsia="SimSun"/>
          <w:szCs w:val="24"/>
          <w:lang w:val="en-AU" w:eastAsia="zh-CN"/>
        </w:rPr>
        <w:t xml:space="preserve">] in the case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A87CDE">
        <w:rPr>
          <w:rFonts w:eastAsia="SimSun"/>
          <w:szCs w:val="24"/>
          <w:lang w:val="en-AU" w:eastAsia="zh-CN"/>
        </w:rPr>
        <w:t xml:space="preserve"> odd and by [</w:t>
      </w:r>
      <w:r w:rsidR="00E263B7">
        <w:rPr>
          <w:rFonts w:eastAsia="SimSun"/>
          <w:szCs w:val="24"/>
          <w:lang w:val="en-AU" w:eastAsia="zh-CN"/>
        </w:rPr>
        <w:t xml:space="preserve"> </w:t>
      </w:r>
      <w:r w:rsidR="00E263B7" w:rsidRPr="00A0112E">
        <w:rPr>
          <w:rFonts w:eastAsia="SimSun"/>
          <w:szCs w:val="24"/>
          <w:lang w:val="en-AU" w:eastAsia="zh-CN"/>
        </w:rPr>
        <w:t>5</w:t>
      </w:r>
      <w:r w:rsidRPr="00A87CDE">
        <w:rPr>
          <w:rFonts w:eastAsia="SimSun"/>
          <w:szCs w:val="24"/>
          <w:lang w:val="en-AU" w:eastAsia="zh-CN"/>
        </w:rPr>
        <w:t xml:space="preserve">] in the case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A87CDE">
        <w:rPr>
          <w:rFonts w:eastAsia="SimSun"/>
          <w:szCs w:val="24"/>
          <w:lang w:val="en-AU" w:eastAsia="zh-CN"/>
        </w:rPr>
        <w:t xml:space="preserve"> even. Moreover, the cyclic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A87CDE">
        <w:rPr>
          <w:rFonts w:eastAsia="SimSun"/>
          <w:szCs w:val="24"/>
          <w:lang w:val="en-AU" w:eastAsia="zh-CN"/>
        </w:rPr>
        <w:t xml:space="preserve">-cycle system of order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</m:oMath>
      <w:r w:rsidR="00083537">
        <w:rPr>
          <w:rFonts w:eastAsia="SimSun"/>
          <w:szCs w:val="24"/>
          <w:lang w:val="en-AU" w:eastAsia="zh-CN"/>
        </w:rPr>
        <w:t xml:space="preserve"> </w:t>
      </w:r>
      <w:r w:rsidR="00083537" w:rsidRPr="00A87CDE">
        <w:rPr>
          <w:rFonts w:eastAsia="SimSun"/>
          <w:szCs w:val="24"/>
          <w:lang w:val="en-AU" w:eastAsia="zh-CN"/>
        </w:rPr>
        <w:t xml:space="preserve">for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=3</m:t>
        </m:r>
      </m:oMath>
      <w:r w:rsidR="00083537">
        <w:rPr>
          <w:rFonts w:eastAsia="SimSun"/>
          <w:szCs w:val="24"/>
          <w:lang w:val="en-AU" w:eastAsia="zh-CN"/>
        </w:rPr>
        <w:t>,</w:t>
      </w:r>
      <w:r w:rsidR="00083537" w:rsidRPr="00A87CDE">
        <w:rPr>
          <w:rFonts w:eastAsia="SimSun"/>
          <w:szCs w:val="24"/>
          <w:lang w:val="en-AU" w:eastAsia="zh-CN"/>
        </w:rPr>
        <w:t xml:space="preserve"> denoted by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CTS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(</m:t>
        </m:r>
        <m:r>
          <w:rPr>
            <w:rFonts w:ascii="Cambria Math" w:eastAsia="SimSun" w:hAnsi="Cambria Math"/>
            <w:szCs w:val="24"/>
            <w:lang w:val="en-AU" w:eastAsia="zh-CN"/>
          </w:rPr>
          <m:t>v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,</m:t>
        </m:r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)</m:t>
        </m:r>
      </m:oMath>
      <w:r w:rsidR="00083537" w:rsidRPr="00A87CDE">
        <w:rPr>
          <w:rFonts w:eastAsia="SimSun"/>
          <w:szCs w:val="24"/>
          <w:lang w:val="en-AU" w:eastAsia="zh-CN"/>
        </w:rPr>
        <w:t xml:space="preserve">, </w:t>
      </w:r>
      <w:r w:rsidRPr="00A87CDE">
        <w:rPr>
          <w:rFonts w:eastAsia="SimSun"/>
          <w:szCs w:val="24"/>
          <w:lang w:val="en-AU" w:eastAsia="zh-CN"/>
        </w:rPr>
        <w:t>has been constructed</w:t>
      </w:r>
      <w:r w:rsidR="00083537">
        <w:rPr>
          <w:rFonts w:eastAsia="SimSun"/>
          <w:szCs w:val="24"/>
          <w:lang w:val="en-AU" w:eastAsia="zh-CN"/>
        </w:rPr>
        <w:t xml:space="preserve"> by</w:t>
      </w:r>
      <w:r w:rsidRPr="00A87CDE">
        <w:rPr>
          <w:rFonts w:eastAsia="SimSun"/>
          <w:szCs w:val="24"/>
          <w:lang w:val="en-AU" w:eastAsia="zh-CN"/>
        </w:rPr>
        <w:t xml:space="preserve"> [</w:t>
      </w:r>
      <w:r w:rsidR="00E263B7" w:rsidRPr="00A0112E">
        <w:rPr>
          <w:rFonts w:eastAsia="SimSun"/>
          <w:szCs w:val="24"/>
          <w:lang w:val="en-AU" w:eastAsia="zh-CN"/>
        </w:rPr>
        <w:t>6</w:t>
      </w:r>
      <w:r w:rsidRPr="00A87CDE">
        <w:rPr>
          <w:rFonts w:eastAsia="SimSun"/>
          <w:szCs w:val="24"/>
          <w:lang w:val="en-AU" w:eastAsia="zh-CN"/>
        </w:rPr>
        <w:t xml:space="preserve">] and for a cyclic Hamiltonian cycle system of order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</m:oMath>
      <w:r w:rsidRPr="00A87CDE">
        <w:rPr>
          <w:rFonts w:eastAsia="SimSun"/>
          <w:szCs w:val="24"/>
          <w:lang w:val="en-AU" w:eastAsia="zh-CN"/>
        </w:rPr>
        <w:t xml:space="preserve"> was proved when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</m:oMath>
      <w:r w:rsidRPr="00A87CDE">
        <w:rPr>
          <w:rFonts w:eastAsia="SimSun"/>
          <w:szCs w:val="24"/>
          <w:lang w:val="en-AU" w:eastAsia="zh-CN"/>
        </w:rPr>
        <w:t xml:space="preserve"> is an odd integer but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≠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15</m:t>
        </m:r>
      </m:oMath>
      <w:r w:rsidRPr="00A87CDE">
        <w:rPr>
          <w:rFonts w:eastAsia="SimSun"/>
          <w:szCs w:val="24"/>
          <w:lang w:val="en-AU" w:eastAsia="zh-CN"/>
        </w:rPr>
        <w:t xml:space="preserve"> and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≠</m:t>
        </m:r>
        <m:sSup>
          <m:sSup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p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p</m:t>
            </m:r>
          </m:e>
          <m:sup>
            <m:r>
              <w:rPr>
                <w:rFonts w:ascii="Cambria Math" w:eastAsia="SimSun" w:hAnsi="Cambria Math"/>
                <w:szCs w:val="24"/>
                <w:lang w:val="en-AU" w:eastAsia="zh-CN"/>
              </w:rPr>
              <m:t>α</m:t>
            </m:r>
          </m:sup>
        </m:sSup>
      </m:oMath>
      <w:r w:rsidRPr="00A87CDE">
        <w:rPr>
          <w:rFonts w:eastAsia="SimSun"/>
          <w:szCs w:val="24"/>
          <w:lang w:val="en-AU" w:eastAsia="zh-CN"/>
        </w:rPr>
        <w:t xml:space="preserve"> with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p</m:t>
        </m:r>
      </m:oMath>
      <w:r w:rsidRPr="00A87CDE">
        <w:rPr>
          <w:rFonts w:eastAsia="SimSun"/>
          <w:szCs w:val="24"/>
          <w:lang w:val="en-AU" w:eastAsia="zh-CN"/>
        </w:rPr>
        <w:t xml:space="preserve"> a prime and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α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&gt;1</m:t>
        </m:r>
      </m:oMath>
      <w:r w:rsidRPr="00A87CDE">
        <w:rPr>
          <w:rFonts w:eastAsia="SimSun"/>
          <w:szCs w:val="24"/>
          <w:lang w:val="en-AU" w:eastAsia="zh-CN"/>
        </w:rPr>
        <w:t xml:space="preserve"> [</w:t>
      </w:r>
      <w:r w:rsidR="00E263B7" w:rsidRPr="00A0112E">
        <w:rPr>
          <w:rFonts w:eastAsia="SimSun"/>
          <w:szCs w:val="24"/>
          <w:lang w:val="en-AU" w:eastAsia="zh-CN"/>
        </w:rPr>
        <w:t>7</w:t>
      </w:r>
      <w:r w:rsidRPr="00A87CDE">
        <w:rPr>
          <w:rFonts w:eastAsia="SimSun"/>
          <w:szCs w:val="24"/>
          <w:lang w:val="en-AU" w:eastAsia="zh-CN"/>
        </w:rPr>
        <w:t xml:space="preserve">]. </w:t>
      </w:r>
      <w:bookmarkStart w:id="0" w:name="_GoBack"/>
      <w:bookmarkEnd w:id="0"/>
    </w:p>
    <w:p w:rsidR="00E02039" w:rsidRPr="00652AC6" w:rsidRDefault="00E02039" w:rsidP="00A0112E">
      <w:pPr>
        <w:pStyle w:val="IJASEITParagraph"/>
      </w:pPr>
      <w:r w:rsidRPr="00083537">
        <w:t xml:space="preserve">On the other hand, the necessary and sufficient conditions for decomposing </w:t>
      </w:r>
      <m:oMath>
        <m:r>
          <w:rPr>
            <w:rFonts w:ascii="Cambria Math" w:hAnsi="Cambria Math"/>
          </w:rPr>
          <m:t>λ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083537">
        <w:t xml:space="preserve"> into cycle and star graphs have been investigated by [</w:t>
      </w:r>
      <w:r w:rsidR="00E263B7" w:rsidRPr="00A0112E">
        <w:t>8</w:t>
      </w:r>
      <w:r w:rsidRPr="00083537">
        <w:t>].</w:t>
      </w:r>
    </w:p>
    <w:p w:rsidR="00E02039" w:rsidRPr="00652AC6" w:rsidRDefault="00E02039" w:rsidP="00A0112E">
      <w:pPr>
        <w:pStyle w:val="IJASEITParagraph"/>
      </w:pPr>
      <w:r w:rsidRPr="00652AC6">
        <w:t xml:space="preserve">A </w:t>
      </w:r>
      <w:r>
        <w:t>four</w:t>
      </w:r>
      <w:r w:rsidRPr="00652AC6">
        <w:t xml:space="preserve">-factor of a graph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/>
          </w:rPr>
          <m:t xml:space="preserve"> </m:t>
        </m:r>
      </m:oMath>
      <w:r w:rsidRPr="00652AC6">
        <w:t xml:space="preserve">is a spanning subgraph whose vertices have a </w:t>
      </w:r>
      <w:proofErr w:type="gramStart"/>
      <w:r w:rsidRPr="00652AC6">
        <w:t xml:space="preserve">degree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>. While</w:t>
      </w:r>
      <w:r w:rsidRPr="00652AC6">
        <w:t xml:space="preserve"> a near-</w:t>
      </w:r>
      <w:r>
        <w:t>four</w:t>
      </w:r>
      <w:r w:rsidRPr="00652AC6">
        <w:t xml:space="preserve">-factor is a </w:t>
      </w:r>
      <w:r>
        <w:t xml:space="preserve">spanning </w:t>
      </w:r>
      <w:r w:rsidRPr="00652AC6">
        <w:t xml:space="preserve">subgraph in which all vertices </w:t>
      </w:r>
      <w:r>
        <w:t>have</w:t>
      </w:r>
      <w:r w:rsidRPr="00652AC6">
        <w:t xml:space="preserve"> a degree </w:t>
      </w:r>
      <w:r>
        <w:t xml:space="preserve">four </w:t>
      </w:r>
      <w:r w:rsidRPr="00652AC6">
        <w:t xml:space="preserve">with exception of one vertex (isolated </w:t>
      </w:r>
      <w:r>
        <w:t xml:space="preserve">vertex) which has a degree zero </w:t>
      </w:r>
      <w:r w:rsidR="00A0112E">
        <w:t>[</w:t>
      </w:r>
      <w:r w:rsidR="00E263B7" w:rsidRPr="00A0112E">
        <w:t>9</w:t>
      </w:r>
      <w:r w:rsidRPr="00083537">
        <w:t>]</w:t>
      </w:r>
      <w:r w:rsidR="001653A7">
        <w:t>.</w:t>
      </w:r>
    </w:p>
    <w:p w:rsidR="00653408" w:rsidRDefault="00E02039" w:rsidP="00C854D7">
      <w:pPr>
        <w:pStyle w:val="IJASEITParagraph"/>
        <w:sectPr w:rsidR="00653408" w:rsidSect="00653408">
          <w:type w:val="continuous"/>
          <w:pgSz w:w="11906" w:h="16838"/>
          <w:pgMar w:top="1077" w:right="811" w:bottom="1588" w:left="811" w:header="709" w:footer="709" w:gutter="0"/>
          <w:cols w:num="2" w:space="488"/>
          <w:docGrid w:linePitch="360"/>
        </w:sectPr>
      </w:pPr>
      <w:r w:rsidRPr="000B696A">
        <w:t xml:space="preserve">In this paper, we propose a new type of cyclic cycle system that is called cyclic near Hamiltonian cycle system </w:t>
      </w:r>
      <w:proofErr w:type="gramStart"/>
      <w:r w:rsidRPr="000B696A">
        <w:t xml:space="preserve">of </w:t>
      </w:r>
      <w:proofErr w:type="gramEnd"/>
      <m:oMath>
        <m:r>
          <m:rPr>
            <m:sty m:val="p"/>
          </m:rPr>
          <w:rPr>
            <w:rFonts w:ascii="Cambria Math"/>
          </w:rPr>
          <m:t>4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0B696A">
        <w:t xml:space="preserve">, denoted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 w:rsidRPr="000B696A">
        <w:t xml:space="preserve">. This is obtained by combination a near-four-factors and cyclic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</m:d>
      </m:oMath>
      <w:r w:rsidRPr="000B696A">
        <w:t xml:space="preserve">-cycle system of </w:t>
      </w:r>
      <m:oMath>
        <m:r>
          <m:rPr>
            <m:sty m:val="p"/>
          </m:rPr>
          <w:rPr>
            <w:rFonts w:ascii="Cambria Math"/>
          </w:rPr>
          <m:t>4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 xml:space="preserve"> </w:t>
      </w:r>
      <w:proofErr w:type="gramStart"/>
      <w:r>
        <w:t xml:space="preserve">when </w:t>
      </w:r>
      <w:proofErr w:type="gramEnd"/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≡2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mod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4</m:t>
            </m:r>
          </m:e>
        </m:d>
      </m:oMath>
      <w:r w:rsidRPr="000B696A">
        <w:t>. Furthermore, the construction of</w:t>
      </w:r>
      <w:r>
        <w:t xml:space="preserve">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 w:rsidRPr="000B696A">
        <w:t xml:space="preserve"> </w:t>
      </w:r>
      <w:r>
        <w:t xml:space="preserve">will be employed </w:t>
      </w:r>
      <w:r w:rsidRPr="000B696A">
        <w:t xml:space="preserve">to decompose </w:t>
      </w:r>
      <m:oMath>
        <m:r>
          <m:rPr>
            <m:sty m:val="p"/>
          </m:rPr>
          <w:rPr>
            <w:rFonts w:ascii="Cambria Math"/>
          </w:rPr>
          <m:t>8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0B696A">
        <w:t xml:space="preserve"> into Hamiltonian wheels.</w:t>
      </w:r>
    </w:p>
    <w:p w:rsidR="00E02039" w:rsidRDefault="00E02039" w:rsidP="003B1EB7">
      <w:pPr>
        <w:pStyle w:val="Heading1"/>
        <w:numPr>
          <w:ilvl w:val="0"/>
          <w:numId w:val="34"/>
        </w:numPr>
      </w:pPr>
      <w:r w:rsidRPr="000062FF">
        <w:lastRenderedPageBreak/>
        <w:t xml:space="preserve">Preliminaries </w:t>
      </w:r>
    </w:p>
    <w:p w:rsidR="00E02039" w:rsidRPr="001653A7" w:rsidRDefault="00E02039" w:rsidP="000021B6">
      <w:pPr>
        <w:pStyle w:val="Text"/>
        <w:spacing w:line="240" w:lineRule="auto"/>
        <w:rPr>
          <w:color w:val="FF0000"/>
        </w:rPr>
      </w:pPr>
      <w:r w:rsidRPr="00C854D7">
        <w:rPr>
          <w:rFonts w:eastAsia="SimSun"/>
          <w:szCs w:val="24"/>
          <w:lang w:val="en-AU" w:eastAsia="zh-CN"/>
        </w:rPr>
        <w:t xml:space="preserve">In our paper, all graphs considered have vertices </w:t>
      </w:r>
      <w:proofErr w:type="gramStart"/>
      <w:r w:rsidRPr="00C854D7">
        <w:rPr>
          <w:rFonts w:eastAsia="SimSun"/>
          <w:szCs w:val="24"/>
          <w:lang w:val="en-AU" w:eastAsia="zh-CN"/>
        </w:rPr>
        <w:t xml:space="preserve">in </w:t>
      </w:r>
      <w:proofErr w:type="gramEnd"/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Z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C854D7">
        <w:rPr>
          <w:rFonts w:eastAsia="SimSun"/>
          <w:szCs w:val="24"/>
          <w:lang w:val="en-AU" w:eastAsia="zh-CN"/>
        </w:rPr>
        <w:t xml:space="preserve">. We will use the difference set method to construct the desired designs. The difference between any two distinct vertices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a</m:t>
        </m:r>
      </m:oMath>
      <w:r w:rsidRPr="00C854D7">
        <w:rPr>
          <w:rFonts w:eastAsia="SimSun"/>
          <w:szCs w:val="24"/>
          <w:lang w:val="en-AU" w:eastAsia="zh-CN"/>
        </w:rPr>
        <w:t xml:space="preserve"> and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b</m:t>
        </m:r>
      </m:oMath>
      <w:r w:rsidRPr="00C854D7">
        <w:rPr>
          <w:rFonts w:eastAsia="SimSun"/>
          <w:szCs w:val="24"/>
          <w:lang w:val="en-AU" w:eastAsia="zh-CN"/>
        </w:rPr>
        <w:t xml:space="preserve"> in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C854D7">
        <w:rPr>
          <w:rFonts w:eastAsia="SimSun"/>
          <w:szCs w:val="24"/>
          <w:lang w:val="en-AU" w:eastAsia="zh-CN"/>
        </w:rPr>
        <w:t xml:space="preserve"> </w:t>
      </w:r>
      <w:proofErr w:type="gramStart"/>
      <w:r w:rsidRPr="00C854D7">
        <w:rPr>
          <w:rFonts w:eastAsia="SimSun"/>
          <w:szCs w:val="24"/>
          <w:lang w:val="en-AU" w:eastAsia="zh-CN"/>
        </w:rPr>
        <w:t xml:space="preserve">is </w:t>
      </w:r>
      <w:proofErr w:type="gramEnd"/>
      <m:oMath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±</m:t>
        </m:r>
        <m:d>
          <m:dPr>
            <m:begChr m:val="|"/>
            <m:endChr m:val="|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a</m:t>
            </m:r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-</m:t>
            </m:r>
            <m:r>
              <w:rPr>
                <w:rFonts w:ascii="Cambria Math" w:eastAsia="SimSun" w:hAnsi="Cambria Math"/>
                <w:szCs w:val="24"/>
                <w:lang w:val="en-AU" w:eastAsia="zh-CN"/>
              </w:rPr>
              <m:t>b</m:t>
            </m:r>
          </m:e>
        </m:d>
      </m:oMath>
      <w:r w:rsidRPr="00C854D7">
        <w:rPr>
          <w:rFonts w:eastAsia="SimSun"/>
          <w:szCs w:val="24"/>
          <w:lang w:val="en-AU" w:eastAsia="zh-CN"/>
        </w:rPr>
        <w:t xml:space="preserve">, arithmetic </w:t>
      </w:r>
      <m:oMath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mod</m:t>
            </m:r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 xml:space="preserve"> </m:t>
            </m:r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e>
        </m:d>
      </m:oMath>
      <w:r w:rsidRPr="00C854D7">
        <w:rPr>
          <w:rFonts w:eastAsia="SimSun"/>
          <w:szCs w:val="24"/>
          <w:lang w:val="en-AU" w:eastAsia="zh-CN"/>
        </w:rPr>
        <w:t xml:space="preserve">. Given </w:t>
      </w:r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C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m</m:t>
            </m:r>
          </m:sub>
        </m:sSub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/>
                    <w:szCs w:val="24"/>
                    <w:lang w:val="en-AU" w:eastAsia="zh-C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 xml:space="preserve">, </m:t>
            </m:r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>…</m:t>
            </m:r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 xml:space="preserve">, </m:t>
            </m:r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SimSun"/>
                    <w:szCs w:val="24"/>
                    <w:lang w:val="en-AU" w:eastAsia="zh-CN"/>
                  </w:rPr>
                  <m:t>1</m:t>
                </m:r>
              </m:sub>
            </m:sSub>
          </m:e>
        </m:d>
      </m:oMath>
      <w:r w:rsidRPr="00C854D7">
        <w:rPr>
          <w:rFonts w:eastAsia="SimSun"/>
          <w:szCs w:val="24"/>
          <w:lang w:val="en-AU" w:eastAsia="zh-CN"/>
        </w:rPr>
        <w:t xml:space="preserve"> an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C854D7">
        <w:rPr>
          <w:rFonts w:eastAsia="SimSun"/>
          <w:szCs w:val="24"/>
          <w:lang w:val="en-AU" w:eastAsia="zh-CN"/>
        </w:rPr>
        <w:t xml:space="preserve">-cycle, the differences from </w:t>
      </w:r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C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m</m:t>
            </m:r>
          </m:sub>
        </m:sSub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 xml:space="preserve"> </m:t>
        </m:r>
      </m:oMath>
      <w:r w:rsidRPr="00C854D7">
        <w:rPr>
          <w:rFonts w:eastAsia="SimSun"/>
          <w:szCs w:val="24"/>
          <w:lang w:val="en-AU" w:eastAsia="zh-CN"/>
        </w:rPr>
        <w:t xml:space="preserve">are the multiset </w:t>
      </w:r>
      <m:oMath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∆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  <m:t>c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  <m:t>c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  <m:t>-1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 xml:space="preserve">  </m:t>
        </m:r>
        <m:d>
          <m:dPr>
            <m:begChr m:val="|"/>
            <m:endChr m:val="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d>
              <m:dPr>
                <m:begChr m:val=""/>
                <m:endChr m:val="}"/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d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SimSun"/>
                    <w:szCs w:val="24"/>
                    <w:lang w:val="en-AU" w:eastAsia="zh-CN"/>
                  </w:rPr>
                  <m:t xml:space="preserve">=1, 2, </m:t>
                </m:r>
                <m:r>
                  <m:rPr>
                    <m:sty m:val="p"/>
                  </m:rPr>
                  <w:rPr>
                    <w:rFonts w:ascii="Cambria Math" w:eastAsia="SimSun"/>
                    <w:szCs w:val="24"/>
                    <w:lang w:val="en-AU" w:eastAsia="zh-CN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eastAsia="SimSun"/>
                    <w:szCs w:val="24"/>
                    <w:lang w:val="en-AU" w:eastAsia="zh-CN"/>
                  </w:rPr>
                  <m:t xml:space="preserve">, </m:t>
                </m:r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m</m:t>
                </m:r>
              </m:e>
            </m:d>
          </m:e>
        </m:d>
      </m:oMath>
      <w:r w:rsidRPr="00C854D7">
        <w:rPr>
          <w:rFonts w:eastAsia="SimSun"/>
          <w:szCs w:val="24"/>
          <w:lang w:val="en-AU" w:eastAsia="zh-CN"/>
        </w:rPr>
        <w:t xml:space="preserve"> </w:t>
      </w:r>
      <w:proofErr w:type="gramStart"/>
      <w:r w:rsidRPr="00C854D7">
        <w:rPr>
          <w:rFonts w:eastAsia="SimSun"/>
          <w:szCs w:val="24"/>
          <w:lang w:val="en-AU" w:eastAsia="zh-CN"/>
        </w:rPr>
        <w:t xml:space="preserve">where </w:t>
      </w:r>
      <w:proofErr w:type="gramEnd"/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>0</m:t>
            </m:r>
          </m:sub>
        </m:sSub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c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m</m:t>
            </m:r>
          </m:sub>
        </m:sSub>
      </m:oMath>
      <w:r w:rsidRPr="00C854D7">
        <w:rPr>
          <w:rFonts w:eastAsia="SimSun"/>
          <w:szCs w:val="24"/>
          <w:lang w:val="en-AU" w:eastAsia="zh-CN"/>
        </w:rPr>
        <w:t xml:space="preserve">. Let </w:t>
      </w:r>
      <m:oMath>
        <m:r>
          <m:rPr>
            <m:scr m:val="script"/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F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</m:t>
        </m:r>
        <m:d>
          <m:dPr>
            <m:begChr m:val="{"/>
            <m:endChr m:val="}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/>
                    <w:szCs w:val="24"/>
                    <w:lang w:val="en-AU" w:eastAsia="zh-C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 xml:space="preserve">, </m:t>
            </m:r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/>
                    <w:szCs w:val="24"/>
                    <w:lang w:val="en-AU" w:eastAsia="zh-C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 xml:space="preserve">, </m:t>
            </m:r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>…</m:t>
            </m:r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 xml:space="preserve">, </m:t>
            </m:r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B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r</m:t>
                </m:r>
              </m:sub>
            </m:sSub>
          </m:e>
        </m:d>
      </m:oMath>
      <w:r w:rsidRPr="00C854D7">
        <w:rPr>
          <w:rFonts w:eastAsia="SimSun"/>
          <w:szCs w:val="24"/>
          <w:lang w:val="en-AU" w:eastAsia="zh-CN"/>
        </w:rPr>
        <w:t xml:space="preserve"> be an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C854D7">
        <w:rPr>
          <w:rFonts w:eastAsia="SimSun"/>
          <w:szCs w:val="24"/>
          <w:lang w:val="en-AU" w:eastAsia="zh-CN"/>
        </w:rPr>
        <w:t xml:space="preserve">-cycles of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C854D7">
        <w:rPr>
          <w:rFonts w:eastAsia="SimSun"/>
          <w:szCs w:val="24"/>
          <w:lang w:val="en-AU" w:eastAsia="zh-CN"/>
        </w:rPr>
        <w:t xml:space="preserve"> the list of differences from </w:t>
      </w:r>
      <m:oMath>
        <m:r>
          <m:rPr>
            <m:scr m:val="script"/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F</m:t>
        </m:r>
      </m:oMath>
      <w:r w:rsidRPr="00C854D7">
        <w:rPr>
          <w:rFonts w:eastAsia="SimSun"/>
          <w:szCs w:val="24"/>
          <w:lang w:val="en-AU" w:eastAsia="zh-CN"/>
        </w:rPr>
        <w:t xml:space="preserve"> </w:t>
      </w:r>
      <w:proofErr w:type="gramStart"/>
      <w:r w:rsidRPr="00C854D7">
        <w:rPr>
          <w:rFonts w:eastAsia="SimSun"/>
          <w:szCs w:val="24"/>
          <w:lang w:val="en-AU" w:eastAsia="zh-CN"/>
        </w:rPr>
        <w:t xml:space="preserve">is </w:t>
      </w:r>
      <w:proofErr w:type="gramEnd"/>
      <m:oMath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∆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m:rPr>
                <m:scr m:val="script"/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F</m:t>
            </m:r>
          </m:e>
        </m:d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</m:t>
        </m:r>
        <m:nary>
          <m:naryPr>
            <m:chr m:val="⋃"/>
            <m:limLoc m:val="undOvr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naryPr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i</m:t>
            </m:r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>=1</m:t>
            </m:r>
          </m:sub>
          <m:sup>
            <m:r>
              <w:rPr>
                <w:rFonts w:ascii="Cambria Math" w:eastAsia="SimSun" w:hAnsi="Cambria Math"/>
                <w:szCs w:val="24"/>
                <w:lang w:val="en-AU" w:eastAsia="zh-CN"/>
              </w:rPr>
              <m:t>r</m:t>
            </m:r>
          </m:sup>
          <m:e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∆</m:t>
            </m:r>
            <m:d>
              <m:d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  <m:t>B</m:t>
                    </m:r>
                  </m:e>
                  <m:sub>
                    <m:r>
                      <w:rPr>
                        <w:rFonts w:ascii="Cambria Math" w:eastAsia="SimSun" w:hAnsi="Cambria Math"/>
                        <w:szCs w:val="24"/>
                        <w:lang w:val="en-AU" w:eastAsia="zh-CN"/>
                      </w:rPr>
                      <m:t>i</m:t>
                    </m:r>
                  </m:sub>
                </m:sSub>
              </m:e>
            </m:d>
          </m:e>
        </m:nary>
      </m:oMath>
      <w:r w:rsidRPr="000021B6">
        <w:t xml:space="preserve">. </w:t>
      </w:r>
    </w:p>
    <w:p w:rsidR="00E02039" w:rsidRPr="00C854D7" w:rsidRDefault="003B1EB7" w:rsidP="00A0112E">
      <w:pPr>
        <w:pStyle w:val="Paragraph"/>
        <w:rPr>
          <w:rFonts w:eastAsia="SimSun"/>
          <w:szCs w:val="24"/>
          <w:lang w:val="en-AU" w:eastAsia="zh-CN"/>
        </w:rPr>
      </w:pPr>
      <w:r w:rsidRPr="000062FF">
        <w:t xml:space="preserve"> </w:t>
      </w:r>
      <w:r w:rsidR="00E02039" w:rsidRPr="00A0112E">
        <w:rPr>
          <w:rFonts w:eastAsia="SimSun"/>
          <w:szCs w:val="24"/>
          <w:lang w:val="en-AU" w:eastAsia="zh-CN"/>
        </w:rPr>
        <w:t xml:space="preserve">The orbit of </w:t>
      </w:r>
      <w:proofErr w:type="gramStart"/>
      <w:r w:rsidR="00E02039" w:rsidRPr="00A0112E">
        <w:rPr>
          <w:rFonts w:eastAsia="SimSun"/>
          <w:szCs w:val="24"/>
          <w:lang w:val="en-AU" w:eastAsia="zh-CN"/>
        </w:rPr>
        <w:t xml:space="preserve">cycle </w:t>
      </w:r>
      <w:proofErr w:type="gramEnd"/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C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m</m:t>
            </m:r>
          </m:sub>
        </m:sSub>
      </m:oMath>
      <w:r w:rsidR="00E02039" w:rsidRPr="00A0112E">
        <w:rPr>
          <w:rFonts w:eastAsia="SimSun"/>
          <w:szCs w:val="24"/>
          <w:lang w:val="en-AU" w:eastAsia="zh-CN"/>
        </w:rPr>
        <w:t xml:space="preserve">, denoted by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orb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m</m:t>
                </m:r>
              </m:sub>
            </m:sSub>
          </m:e>
        </m:d>
      </m:oMath>
      <w:r w:rsidR="00E02039" w:rsidRPr="00A0112E">
        <w:rPr>
          <w:rFonts w:eastAsia="SimSun"/>
          <w:szCs w:val="24"/>
          <w:lang w:val="en-AU" w:eastAsia="zh-CN"/>
        </w:rPr>
        <w:t xml:space="preserve">, is the set of all distinct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="00E02039" w:rsidRPr="00A0112E">
        <w:rPr>
          <w:rFonts w:eastAsia="SimSun"/>
          <w:szCs w:val="24"/>
          <w:lang w:val="en-AU" w:eastAsia="zh-CN"/>
        </w:rPr>
        <w:t xml:space="preserve">-cycles in the collection </w:t>
      </w:r>
      <m:oMath>
        <m:d>
          <m:dPr>
            <m:begChr m:val="{"/>
            <m:endChr m:val="}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eastAsia="SimSun"/>
                <w:szCs w:val="24"/>
                <w:lang w:val="en-AU" w:eastAsia="zh-CN"/>
              </w:rPr>
              <m:t>+</m:t>
            </m:r>
            <m:r>
              <w:rPr>
                <w:rFonts w:ascii="Cambria Math" w:eastAsia="SimSun" w:hAnsi="Cambria Math"/>
                <w:szCs w:val="24"/>
                <w:lang w:val="en-AU" w:eastAsia="zh-CN"/>
              </w:rPr>
              <m:t>i</m:t>
            </m:r>
          </m:e>
          <m:e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 xml:space="preserve"> </m:t>
            </m:r>
            <m:r>
              <w:rPr>
                <w:rFonts w:ascii="Cambria Math" w:eastAsia="SimSun" w:hAnsi="Cambria Math"/>
                <w:szCs w:val="24"/>
                <w:lang w:val="en-AU" w:eastAsia="zh-CN"/>
              </w:rPr>
              <m:t>i</m:t>
            </m:r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∈</m:t>
            </m:r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Z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v</m:t>
                </m:r>
              </m:sub>
            </m:sSub>
          </m:e>
        </m:d>
      </m:oMath>
      <w:r w:rsidR="00E02039" w:rsidRPr="00A0112E">
        <w:rPr>
          <w:rFonts w:eastAsia="SimSun"/>
          <w:szCs w:val="24"/>
          <w:lang w:val="en-AU" w:eastAsia="zh-CN"/>
        </w:rPr>
        <w:t xml:space="preserve">. The length of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orb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m</m:t>
                </m:r>
              </m:sub>
            </m:sSub>
          </m:e>
        </m:d>
      </m:oMath>
      <w:r w:rsidR="00E02039" w:rsidRPr="00A0112E">
        <w:rPr>
          <w:rFonts w:eastAsia="SimSun"/>
          <w:szCs w:val="24"/>
          <w:lang w:val="en-AU" w:eastAsia="zh-CN"/>
        </w:rPr>
        <w:t xml:space="preserve"> is its cardinality, i.e.,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orb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C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</m:t>
        </m:r>
        <m:r>
          <w:rPr>
            <w:rFonts w:ascii="Cambria Math" w:eastAsia="SimSun" w:hAnsi="Cambria Math"/>
            <w:szCs w:val="24"/>
            <w:lang w:val="en-AU" w:eastAsia="zh-CN"/>
          </w:rPr>
          <m:t>k</m:t>
        </m:r>
      </m:oMath>
      <w:r w:rsidR="00E02039" w:rsidRPr="00A0112E">
        <w:rPr>
          <w:rFonts w:eastAsia="SimSun"/>
          <w:szCs w:val="24"/>
          <w:lang w:val="en-AU" w:eastAsia="zh-CN"/>
        </w:rPr>
        <w:t xml:space="preserve"> where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k</m:t>
        </m:r>
      </m:oMath>
      <w:r w:rsidR="00E02039" w:rsidRPr="00A0112E">
        <w:rPr>
          <w:rFonts w:eastAsia="SimSun"/>
          <w:szCs w:val="24"/>
          <w:lang w:val="en-AU" w:eastAsia="zh-CN"/>
        </w:rPr>
        <w:t xml:space="preserve"> is the minimum positive integer such </w:t>
      </w:r>
      <w:proofErr w:type="gramStart"/>
      <w:r w:rsidR="00E02039" w:rsidRPr="00A0112E">
        <w:rPr>
          <w:rFonts w:eastAsia="SimSun"/>
          <w:szCs w:val="24"/>
          <w:lang w:val="en-AU" w:eastAsia="zh-CN"/>
        </w:rPr>
        <w:t xml:space="preserve">that </w:t>
      </w:r>
      <w:proofErr w:type="gramEnd"/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C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m</m:t>
            </m:r>
          </m:sub>
        </m:sSub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+</m:t>
        </m:r>
        <m:r>
          <w:rPr>
            <w:rFonts w:ascii="Cambria Math" w:eastAsia="SimSun" w:hAnsi="Cambria Math"/>
            <w:szCs w:val="24"/>
            <w:lang w:val="en-AU" w:eastAsia="zh-CN"/>
          </w:rPr>
          <m:t>k</m:t>
        </m:r>
        <m:r>
          <m:rPr>
            <m:sty m:val="p"/>
          </m:rPr>
          <w:rPr>
            <w:rFonts w:ascii="Cambria Math" w:eastAsia="SimSun"/>
            <w:szCs w:val="24"/>
            <w:lang w:val="en-AU" w:eastAsia="zh-CN"/>
          </w:rPr>
          <m:t>=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C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m</m:t>
            </m:r>
          </m:sub>
        </m:sSub>
      </m:oMath>
      <w:r w:rsidR="00E02039" w:rsidRPr="00A0112E">
        <w:rPr>
          <w:rFonts w:eastAsia="SimSun"/>
          <w:szCs w:val="24"/>
          <w:lang w:val="en-AU" w:eastAsia="zh-CN"/>
        </w:rPr>
        <w:t xml:space="preserve">. A cycle orbit of length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</m:oMath>
      <w:r w:rsidR="00E02039" w:rsidRPr="00A0112E">
        <w:rPr>
          <w:rFonts w:eastAsia="SimSun"/>
          <w:szCs w:val="24"/>
          <w:lang w:val="en-AU" w:eastAsia="zh-CN"/>
        </w:rPr>
        <w:t xml:space="preserve"> on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="00C854D7" w:rsidRPr="00A0112E">
        <w:rPr>
          <w:rFonts w:eastAsia="SimSun"/>
          <w:szCs w:val="24"/>
          <w:lang w:val="en-AU" w:eastAsia="zh-CN"/>
        </w:rPr>
        <w:t xml:space="preserve"> is said</w:t>
      </w:r>
      <w:r w:rsidR="00E02039" w:rsidRPr="00A0112E">
        <w:rPr>
          <w:rFonts w:eastAsia="SimSun"/>
          <w:szCs w:val="24"/>
          <w:lang w:val="en-AU" w:eastAsia="zh-CN"/>
        </w:rPr>
        <w:t xml:space="preserve"> full and otherwise short</w:t>
      </w:r>
      <w:r w:rsidR="00C854D7" w:rsidRPr="00A0112E">
        <w:rPr>
          <w:rFonts w:eastAsia="SimSun"/>
          <w:szCs w:val="24"/>
          <w:lang w:val="en-AU" w:eastAsia="zh-CN"/>
        </w:rPr>
        <w:t>.</w:t>
      </w:r>
      <w:r w:rsidR="00E02039" w:rsidRPr="00A0112E">
        <w:rPr>
          <w:rFonts w:eastAsia="SimSun"/>
          <w:szCs w:val="24"/>
          <w:lang w:val="en-AU" w:eastAsia="zh-CN"/>
        </w:rPr>
        <w:t xml:space="preserve"> [</w:t>
      </w:r>
      <w:r w:rsidR="00E263B7" w:rsidRPr="00A0112E">
        <w:rPr>
          <w:rFonts w:eastAsia="SimSun"/>
          <w:szCs w:val="24"/>
          <w:lang w:val="en-AU" w:eastAsia="zh-CN"/>
        </w:rPr>
        <w:t>10</w:t>
      </w:r>
      <w:r w:rsidR="00A0112E" w:rsidRPr="00A0112E">
        <w:rPr>
          <w:rFonts w:eastAsia="SimSun"/>
          <w:szCs w:val="24"/>
          <w:lang w:val="en-AU" w:eastAsia="zh-CN"/>
        </w:rPr>
        <w:t>]</w:t>
      </w:r>
    </w:p>
    <w:p w:rsidR="00E02039" w:rsidRPr="00C854D7" w:rsidRDefault="00E02039" w:rsidP="00C854D7">
      <w:pPr>
        <w:pStyle w:val="Paragraph"/>
        <w:rPr>
          <w:rFonts w:eastAsia="SimSun"/>
          <w:szCs w:val="24"/>
          <w:lang w:val="en-AU" w:eastAsia="zh-CN"/>
        </w:rPr>
      </w:pPr>
      <w:r w:rsidRPr="00C854D7">
        <w:rPr>
          <w:rFonts w:eastAsia="SimSun"/>
          <w:szCs w:val="24"/>
          <w:lang w:val="en-AU" w:eastAsia="zh-CN"/>
        </w:rPr>
        <w:t xml:space="preserve">The stabilizer of a subgraph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H</m:t>
        </m:r>
      </m:oMath>
      <w:r w:rsidRPr="00C854D7">
        <w:rPr>
          <w:rFonts w:eastAsia="SimSun"/>
          <w:szCs w:val="24"/>
          <w:lang w:val="en-AU" w:eastAsia="zh-CN"/>
        </w:rPr>
        <w:t xml:space="preserve"> of a graph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G</m:t>
        </m:r>
      </m:oMath>
      <w:r w:rsidRPr="00C854D7">
        <w:rPr>
          <w:rFonts w:eastAsia="SimSun"/>
          <w:szCs w:val="24"/>
          <w:lang w:val="en-AU" w:eastAsia="zh-CN"/>
        </w:rPr>
        <w:t xml:space="preserve"> of order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v</m:t>
        </m:r>
      </m:oMath>
      <w:r w:rsidRPr="00C854D7">
        <w:rPr>
          <w:rFonts w:eastAsia="SimSun"/>
          <w:szCs w:val="24"/>
          <w:lang w:val="en-AU" w:eastAsia="zh-CN"/>
        </w:rPr>
        <w:t xml:space="preserve"> is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stab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H</m:t>
            </m:r>
          </m:e>
        </m:d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=</m:t>
        </m:r>
        <m:d>
          <m:dPr>
            <m:begChr m:val="{"/>
            <m:endChr m:val="}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z</m:t>
            </m:r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∈</m:t>
            </m:r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Z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 xml:space="preserve">  </m:t>
            </m:r>
            <m:d>
              <m:dPr>
                <m:begChr m:val="|"/>
                <m:endChr m:val=""/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 xml:space="preserve">  </m:t>
                </m:r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+</m:t>
                </m:r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=</m:t>
                </m:r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H</m:t>
                </m:r>
              </m:e>
            </m:d>
          </m:e>
        </m:d>
      </m:oMath>
      <w:r w:rsidR="00AB5400">
        <w:rPr>
          <w:rFonts w:eastAsia="SimSun"/>
          <w:szCs w:val="24"/>
          <w:lang w:val="en-AU" w:eastAsia="zh-CN"/>
        </w:rPr>
        <w:t xml:space="preserve"> and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H</m:t>
        </m:r>
      </m:oMath>
      <w:r w:rsidR="00AB5400">
        <w:rPr>
          <w:rFonts w:eastAsia="SimSun"/>
          <w:szCs w:val="24"/>
          <w:lang w:val="en-AU" w:eastAsia="zh-CN"/>
        </w:rPr>
        <w:t xml:space="preserve"> has trivial stabilizer when</w:t>
      </w:r>
      <m:oMath>
        <m:r>
          <w:rPr>
            <w:rFonts w:ascii="Cambria Math" w:eastAsia="SimSun" w:hAnsi="Cambria Math"/>
            <w:szCs w:val="24"/>
            <w:lang w:val="en-AU" w:eastAsia="zh-CN"/>
          </w:rPr>
          <m:t xml:space="preserve"> stab</m:t>
        </m:r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H</m:t>
            </m:r>
          </m:e>
        </m:d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=</m:t>
        </m:r>
        <m:d>
          <m:dPr>
            <m:begChr m:val="{"/>
            <m:endChr m:val="}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0</m:t>
            </m:r>
          </m:e>
        </m:d>
      </m:oMath>
      <w:r w:rsidRPr="00C854D7">
        <w:rPr>
          <w:rFonts w:eastAsia="SimSun"/>
          <w:szCs w:val="24"/>
          <w:lang w:val="en-AU" w:eastAsia="zh-CN"/>
        </w:rPr>
        <w:t>. One may easily deduce the following result</w:t>
      </w:r>
      <w:r w:rsidR="00C854D7" w:rsidRPr="00C854D7">
        <w:rPr>
          <w:rFonts w:eastAsia="SimSun"/>
          <w:szCs w:val="24"/>
          <w:lang w:val="en-AU" w:eastAsia="zh-CN"/>
        </w:rPr>
        <w:t>.</w:t>
      </w:r>
    </w:p>
    <w:p w:rsidR="00E02039" w:rsidRPr="00C854D7" w:rsidRDefault="00E02039" w:rsidP="00A0112E">
      <w:pPr>
        <w:pStyle w:val="Paragraph"/>
        <w:rPr>
          <w:rFonts w:eastAsia="SimSun"/>
          <w:szCs w:val="24"/>
          <w:lang w:val="en-AU" w:eastAsia="zh-CN"/>
        </w:rPr>
      </w:pPr>
      <w:r w:rsidRPr="00C854D7">
        <w:rPr>
          <w:rFonts w:eastAsia="SimSun"/>
          <w:szCs w:val="24"/>
          <w:lang w:val="en-AU" w:eastAsia="zh-CN"/>
        </w:rPr>
        <w:t>For presenting</w:t>
      </w:r>
      <w:r w:rsidR="00A250A8">
        <w:rPr>
          <w:rFonts w:eastAsia="SimSun"/>
          <w:szCs w:val="24"/>
          <w:lang w:val="en-AU" w:eastAsia="zh-CN"/>
        </w:rPr>
        <w:t xml:space="preserve"> </w:t>
      </w:r>
      <w:r w:rsidRPr="00C854D7">
        <w:rPr>
          <w:rFonts w:eastAsia="SimSun"/>
          <w:szCs w:val="24"/>
          <w:lang w:val="en-AU" w:eastAsia="zh-CN"/>
        </w:rPr>
        <w:t xml:space="preserve">a cyclic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C854D7">
        <w:rPr>
          <w:rFonts w:eastAsia="SimSun"/>
          <w:szCs w:val="24"/>
          <w:lang w:val="en-AU" w:eastAsia="zh-CN"/>
        </w:rPr>
        <w:t>-cycle system of</w:t>
      </w:r>
      <m:oMath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 xml:space="preserve"> </m:t>
        </m:r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λK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C854D7">
        <w:rPr>
          <w:rFonts w:eastAsia="SimSun"/>
          <w:szCs w:val="24"/>
          <w:lang w:val="en-AU" w:eastAsia="zh-CN"/>
        </w:rPr>
        <w:t xml:space="preserve">, it sufficient to construct a starter set, i.e.,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m</m:t>
        </m:r>
      </m:oMath>
      <w:r w:rsidRPr="00C854D7">
        <w:rPr>
          <w:rFonts w:eastAsia="SimSun"/>
          <w:szCs w:val="24"/>
          <w:lang w:val="en-AU" w:eastAsia="zh-CN"/>
        </w:rPr>
        <w:t>-cycle system of representa</w:t>
      </w:r>
      <w:r w:rsidR="00A250A8">
        <w:rPr>
          <w:rFonts w:eastAsia="SimSun"/>
          <w:szCs w:val="24"/>
          <w:lang w:val="en-AU" w:eastAsia="zh-CN"/>
        </w:rPr>
        <w:t xml:space="preserve">tions </w:t>
      </w:r>
      <w:r w:rsidRPr="00C854D7">
        <w:rPr>
          <w:rFonts w:eastAsia="SimSun"/>
          <w:szCs w:val="24"/>
          <w:lang w:val="en-AU" w:eastAsia="zh-CN"/>
        </w:rPr>
        <w:t>for its cycle orbits. As particular consequences</w:t>
      </w:r>
      <w:r w:rsidR="00A250A8">
        <w:rPr>
          <w:rFonts w:eastAsia="SimSun"/>
          <w:szCs w:val="24"/>
          <w:lang w:val="en-AU" w:eastAsia="zh-CN"/>
        </w:rPr>
        <w:t xml:space="preserve"> of </w:t>
      </w:r>
      <w:r w:rsidRPr="00C854D7">
        <w:rPr>
          <w:rFonts w:eastAsia="SimSun"/>
          <w:szCs w:val="24"/>
          <w:lang w:val="en-AU" w:eastAsia="zh-CN"/>
        </w:rPr>
        <w:t>the theory developed in [</w:t>
      </w:r>
      <w:r w:rsidR="00A0112E" w:rsidRPr="00A0112E">
        <w:rPr>
          <w:rFonts w:eastAsia="SimSun"/>
          <w:szCs w:val="24"/>
          <w:lang w:val="en-AU" w:eastAsia="zh-CN"/>
        </w:rPr>
        <w:t>1</w:t>
      </w:r>
      <w:r w:rsidR="00A0112E">
        <w:rPr>
          <w:rFonts w:eastAsia="SimSun"/>
          <w:szCs w:val="24"/>
          <w:lang w:val="en-AU" w:eastAsia="zh-CN"/>
        </w:rPr>
        <w:t xml:space="preserve">1] </w:t>
      </w:r>
      <w:r w:rsidRPr="00C854D7">
        <w:rPr>
          <w:rFonts w:eastAsia="SimSun"/>
          <w:szCs w:val="24"/>
          <w:lang w:val="en-AU" w:eastAsia="zh-CN"/>
        </w:rPr>
        <w:t>we have:</w:t>
      </w:r>
    </w:p>
    <w:p w:rsidR="00E02039" w:rsidRPr="00A250A8" w:rsidRDefault="00E02039" w:rsidP="00E02039">
      <w:pPr>
        <w:pStyle w:val="Paragraph"/>
        <w:rPr>
          <w:rFonts w:eastAsia="SimSun"/>
          <w:szCs w:val="24"/>
          <w:rtl/>
          <w:lang w:val="en-AU" w:eastAsia="zh-CN"/>
        </w:rPr>
      </w:pPr>
      <w:r w:rsidRPr="00A250A8">
        <w:rPr>
          <w:rFonts w:eastAsia="SimSun"/>
          <w:szCs w:val="24"/>
          <w:lang w:val="en-AU" w:eastAsia="zh-CN"/>
        </w:rPr>
        <w:t xml:space="preserve">Lemma 1. Let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H</m:t>
        </m:r>
      </m:oMath>
      <w:r w:rsidRPr="00A250A8">
        <w:rPr>
          <w:rFonts w:eastAsia="SimSun"/>
          <w:szCs w:val="24"/>
          <w:lang w:val="en-AU" w:eastAsia="zh-CN"/>
        </w:rPr>
        <w:t xml:space="preserve"> be a subgraph of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G</m:t>
        </m:r>
      </m:oMath>
      <w:r w:rsidRPr="00A250A8">
        <w:rPr>
          <w:rFonts w:eastAsia="SimSun"/>
          <w:szCs w:val="24"/>
          <w:lang w:val="en-AU" w:eastAsia="zh-CN"/>
        </w:rPr>
        <w:t xml:space="preserve"> </w:t>
      </w:r>
      <w:proofErr w:type="gramStart"/>
      <w:r w:rsidRPr="00A250A8">
        <w:rPr>
          <w:rFonts w:eastAsia="SimSun"/>
          <w:szCs w:val="24"/>
          <w:lang w:val="en-AU" w:eastAsia="zh-CN"/>
        </w:rPr>
        <w:t xml:space="preserve">and </w:t>
      </w:r>
      <w:proofErr w:type="gramEnd"/>
      <m:oMath>
        <m:d>
          <m:dPr>
            <m:begChr m:val="|"/>
            <m:endChr m:val="|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stab</m:t>
            </m:r>
            <m:d>
              <m:d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d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H</m:t>
                </m:r>
              </m:e>
            </m:d>
          </m:e>
        </m:d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&gt;1</m:t>
        </m:r>
      </m:oMath>
      <w:r w:rsidRPr="00A250A8">
        <w:rPr>
          <w:rFonts w:eastAsia="SimSun"/>
          <w:szCs w:val="24"/>
          <w:lang w:val="en-AU" w:eastAsia="zh-CN"/>
        </w:rPr>
        <w:t xml:space="preserve">. Then each nonzero integer in </w:t>
      </w:r>
      <m:oMath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∆</m:t>
        </m:r>
        <m:r>
          <w:rPr>
            <w:rFonts w:ascii="Cambria Math" w:eastAsia="SimSun" w:hAnsi="Cambria Math"/>
            <w:szCs w:val="24"/>
            <w:lang w:val="en-AU" w:eastAsia="zh-CN"/>
          </w:rPr>
          <m:t>H</m:t>
        </m:r>
      </m:oMath>
      <w:r w:rsidRPr="00A250A8">
        <w:rPr>
          <w:rFonts w:eastAsia="SimSun"/>
          <w:szCs w:val="24"/>
          <w:lang w:val="en-AU" w:eastAsia="zh-CN"/>
        </w:rPr>
        <w:t xml:space="preserve"> appears a multiple of </w:t>
      </w:r>
      <m:oMath>
        <m:d>
          <m:dPr>
            <m:begChr m:val="|"/>
            <m:endChr m:val="|"/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stab</m:t>
            </m:r>
            <m:d>
              <m:d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d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H</m:t>
                </m:r>
              </m:e>
            </m:d>
          </m:e>
        </m:d>
      </m:oMath>
      <w:r w:rsidRPr="00A250A8">
        <w:rPr>
          <w:rFonts w:eastAsia="SimSun"/>
          <w:szCs w:val="24"/>
          <w:lang w:val="en-AU" w:eastAsia="zh-CN"/>
        </w:rPr>
        <w:t xml:space="preserve"> times.      </w:t>
      </w:r>
    </w:p>
    <w:p w:rsidR="00E02039" w:rsidRPr="000062FF" w:rsidRDefault="00E02039" w:rsidP="00E02039">
      <w:pPr>
        <w:pStyle w:val="Paragraph"/>
        <w:rPr>
          <w:lang w:bidi="ar-JO"/>
        </w:rPr>
      </w:pPr>
    </w:p>
    <w:p w:rsidR="00E02039" w:rsidRPr="00A250A8" w:rsidRDefault="00E02039" w:rsidP="00A250A8">
      <w:pPr>
        <w:pStyle w:val="Paragraph"/>
        <w:rPr>
          <w:rFonts w:eastAsia="SimSun"/>
          <w:szCs w:val="24"/>
          <w:lang w:val="en-AU" w:eastAsia="zh-CN"/>
        </w:rPr>
      </w:pPr>
      <w:r w:rsidRPr="00A250A8">
        <w:rPr>
          <w:rFonts w:eastAsia="SimSun"/>
          <w:szCs w:val="24"/>
          <w:lang w:val="en-AU" w:eastAsia="zh-CN"/>
        </w:rPr>
        <w:t xml:space="preserve">Lemma 2. Let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δ</m:t>
        </m:r>
      </m:oMath>
      <w:r w:rsidRPr="00A250A8">
        <w:rPr>
          <w:rFonts w:eastAsia="SimSun"/>
          <w:szCs w:val="24"/>
          <w:lang w:val="en-AU" w:eastAsia="zh-CN"/>
        </w:rPr>
        <w:t xml:space="preserve"> be a multiset of subgraphs of </w:t>
      </w:r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λK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A250A8">
        <w:rPr>
          <w:rFonts w:eastAsia="SimSun"/>
          <w:szCs w:val="24"/>
          <w:lang w:val="en-AU" w:eastAsia="zh-CN"/>
        </w:rPr>
        <w:t xml:space="preserve"> and every subgraph of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δ</m:t>
        </m:r>
      </m:oMath>
      <w:r w:rsidRPr="00A250A8">
        <w:rPr>
          <w:rFonts w:eastAsia="SimSun"/>
          <w:szCs w:val="24"/>
          <w:lang w:val="en-AU" w:eastAsia="zh-CN"/>
        </w:rPr>
        <w:t xml:space="preserve"> has trivial stabilizer. Then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δ</m:t>
        </m:r>
      </m:oMath>
      <w:r w:rsidRPr="00A250A8">
        <w:rPr>
          <w:rFonts w:eastAsia="SimSun"/>
          <w:szCs w:val="24"/>
          <w:lang w:val="en-AU" w:eastAsia="zh-CN"/>
        </w:rPr>
        <w:t xml:space="preserve"> is a starter of cyclic</w:t>
      </w:r>
      <m:oMath>
        <m:d>
          <m:d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 xml:space="preserve"> </m:t>
            </m:r>
            <m:sSub>
              <m:sSubPr>
                <m:ctrlPr>
                  <w:rPr>
                    <w:rFonts w:ascii="Cambria Math" w:eastAsia="SimSun" w:hAnsi="Cambria Math"/>
                    <w:szCs w:val="24"/>
                    <w:lang w:val="en-AU" w:eastAsia="zh-CN"/>
                  </w:rPr>
                </m:ctrlPr>
              </m:sSubPr>
              <m:e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λK</m:t>
                </m:r>
              </m:e>
              <m:sub>
                <m:r>
                  <w:rPr>
                    <w:rFonts w:ascii="Cambria Math" w:eastAsia="SimSun" w:hAnsi="Cambria Math"/>
                    <w:szCs w:val="24"/>
                    <w:lang w:val="en-AU" w:eastAsia="zh-CN"/>
                  </w:rPr>
                  <m:t>v</m:t>
                </m:r>
              </m:sub>
            </m:sSub>
            <m:r>
              <m:rPr>
                <m:scr m:val="script"/>
                <m:sty m:val="p"/>
              </m:rPr>
              <w:rPr>
                <w:rFonts w:ascii="Cambria Math" w:eastAsia="SimSun" w:hAnsi="Cambria Math"/>
                <w:szCs w:val="24"/>
                <w:lang w:val="en-AU" w:eastAsia="zh-CN"/>
              </w:rPr>
              <m:t>, Y</m:t>
            </m:r>
          </m:e>
        </m:d>
      </m:oMath>
      <w:r w:rsidRPr="00A250A8">
        <w:rPr>
          <w:rFonts w:eastAsia="SimSun"/>
          <w:szCs w:val="24"/>
          <w:lang w:val="en-AU" w:eastAsia="zh-CN"/>
        </w:rPr>
        <w:t xml:space="preserve">-design if and only if </w:t>
      </w:r>
      <m:oMath>
        <m:r>
          <m:rPr>
            <m:sty m:val="p"/>
          </m:rPr>
          <w:rPr>
            <w:rFonts w:ascii="Cambria Math" w:eastAsia="SimSun" w:hAnsi="Cambria Math"/>
            <w:szCs w:val="24"/>
            <w:lang w:val="en-AU" w:eastAsia="zh-CN"/>
          </w:rPr>
          <m:t>Δ</m:t>
        </m:r>
        <m:r>
          <w:rPr>
            <w:rFonts w:ascii="Cambria Math" w:eastAsia="SimSun" w:hAnsi="Cambria Math"/>
            <w:szCs w:val="24"/>
            <w:lang w:val="en-AU" w:eastAsia="zh-CN"/>
          </w:rPr>
          <m:t>δ</m:t>
        </m:r>
      </m:oMath>
      <w:r w:rsidRPr="00A250A8">
        <w:rPr>
          <w:rFonts w:eastAsia="SimSun"/>
          <w:szCs w:val="24"/>
          <w:lang w:val="en-AU" w:eastAsia="zh-CN"/>
        </w:rPr>
        <w:t xml:space="preserve"> covers each nonzero integer of </w:t>
      </w:r>
      <m:oMath>
        <m:sSub>
          <m:sSubPr>
            <m:ctrlPr>
              <w:rPr>
                <w:rFonts w:ascii="Cambria Math" w:eastAsia="SimSun" w:hAnsi="Cambria Math"/>
                <w:szCs w:val="24"/>
                <w:lang w:val="en-AU" w:eastAsia="zh-CN"/>
              </w:rPr>
            </m:ctrlPr>
          </m:sSubPr>
          <m:e>
            <m:r>
              <w:rPr>
                <w:rFonts w:ascii="Cambria Math" w:eastAsia="SimSun" w:hAnsi="Cambria Math"/>
                <w:szCs w:val="24"/>
                <w:lang w:val="en-AU" w:eastAsia="zh-CN"/>
              </w:rPr>
              <m:t>Z</m:t>
            </m:r>
          </m:e>
          <m:sub>
            <m:r>
              <w:rPr>
                <w:rFonts w:ascii="Cambria Math" w:eastAsia="SimSun" w:hAnsi="Cambria Math"/>
                <w:szCs w:val="24"/>
                <w:lang w:val="en-AU" w:eastAsia="zh-CN"/>
              </w:rPr>
              <m:t>v</m:t>
            </m:r>
          </m:sub>
        </m:sSub>
      </m:oMath>
      <w:r w:rsidRPr="00A250A8">
        <w:rPr>
          <w:rFonts w:eastAsia="SimSun"/>
          <w:szCs w:val="24"/>
          <w:lang w:val="en-AU" w:eastAsia="zh-CN"/>
        </w:rPr>
        <w:t xml:space="preserve">  exactly </w:t>
      </w:r>
      <m:oMath>
        <m:r>
          <w:rPr>
            <w:rFonts w:ascii="Cambria Math" w:eastAsia="SimSun" w:hAnsi="Cambria Math"/>
            <w:szCs w:val="24"/>
            <w:lang w:val="en-AU" w:eastAsia="zh-CN"/>
          </w:rPr>
          <m:t>λ</m:t>
        </m:r>
      </m:oMath>
      <w:r w:rsidRPr="00A250A8">
        <w:rPr>
          <w:rFonts w:eastAsia="SimSun"/>
          <w:szCs w:val="24"/>
          <w:lang w:val="en-AU" w:eastAsia="zh-CN"/>
        </w:rPr>
        <w:t xml:space="preserve"> times. </w:t>
      </w:r>
    </w:p>
    <w:p w:rsidR="00E02039" w:rsidRPr="00857BEC" w:rsidRDefault="00E02039" w:rsidP="00432A91">
      <w:pPr>
        <w:pStyle w:val="Heading1"/>
        <w:numPr>
          <w:ilvl w:val="0"/>
          <w:numId w:val="34"/>
        </w:numPr>
      </w:pPr>
      <w:r w:rsidRPr="00AB4283">
        <w:t>Cyclic Near Hamiltonian cycle System</w:t>
      </w:r>
      <w:r w:rsidRPr="002F749E">
        <w:t xml:space="preserve"> </w:t>
      </w:r>
    </w:p>
    <w:p w:rsidR="00E02039" w:rsidRPr="000062FF" w:rsidRDefault="00E02039" w:rsidP="00432A91">
      <w:pPr>
        <w:pStyle w:val="IJASEITParagraph"/>
        <w:spacing w:after="120"/>
      </w:pPr>
      <w:r w:rsidRPr="007A0CE1">
        <w:t>Definition 1</w:t>
      </w:r>
      <w:r w:rsidRPr="00432A91">
        <w:t>. A full</w:t>
      </w:r>
      <w:r w:rsidRPr="000062FF">
        <w:t xml:space="preserve"> cyclic near Hamiltonian cycle system of </w:t>
      </w:r>
      <w:proofErr w:type="gramStart"/>
      <w:r w:rsidRPr="000062FF">
        <w:t xml:space="preserve">the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>,</w:t>
      </w:r>
      <w:r w:rsidRPr="000062FF">
        <w:t xml:space="preserve"> denoted by</w:t>
      </w:r>
      <w:r>
        <w:t xml:space="preserve">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>
        <w:t>, is a c</w:t>
      </w:r>
      <w:r w:rsidRPr="000062FF">
        <w:t>yclic</w:t>
      </w:r>
      <w:r w:rsidR="00A250A8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</m:d>
      </m:oMath>
      <w:r w:rsidRPr="000062FF">
        <w:t xml:space="preserve">-cycle system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0062FF">
        <w:t xml:space="preserve"> graph, that satisfies the following conditions: </w:t>
      </w:r>
    </w:p>
    <w:p w:rsidR="00E02039" w:rsidRPr="000062FF" w:rsidRDefault="00E02039" w:rsidP="00E02039">
      <w:pPr>
        <w:pStyle w:val="Paragraph"/>
        <w:numPr>
          <w:ilvl w:val="0"/>
          <w:numId w:val="14"/>
        </w:numPr>
      </w:pPr>
      <w:r w:rsidRPr="000062FF">
        <w:t xml:space="preserve">The cycle in row </w:t>
      </w:r>
      <m:oMath>
        <m:r>
          <w:rPr>
            <w:rFonts w:ascii="Cambria Math" w:hAnsi="Cambria Math"/>
          </w:rPr>
          <m:t>r</m:t>
        </m:r>
      </m:oMath>
      <w:r w:rsidRPr="000062FF">
        <w:t xml:space="preserve"> form a near-4-factor with </w:t>
      </w:r>
      <w:proofErr w:type="gramStart"/>
      <w:r w:rsidRPr="000062FF">
        <w:t xml:space="preserve">focus </w:t>
      </w:r>
      <w:proofErr w:type="gramEnd"/>
      <m:oMath>
        <m:r>
          <w:rPr>
            <w:rFonts w:ascii="Cambria Math" w:hAnsi="Cambria Math"/>
          </w:rPr>
          <m:t>r</m:t>
        </m:r>
      </m:oMath>
      <w:r w:rsidRPr="000062FF">
        <w:t>.</w:t>
      </w:r>
    </w:p>
    <w:p w:rsidR="00E02039" w:rsidRDefault="00E02039" w:rsidP="00E02039">
      <w:pPr>
        <w:pStyle w:val="Paragraph"/>
        <w:numPr>
          <w:ilvl w:val="0"/>
          <w:numId w:val="14"/>
        </w:numPr>
      </w:pPr>
      <w:r w:rsidRPr="000062FF">
        <w:t>The cycle</w:t>
      </w:r>
      <w:r>
        <w:t>s</w:t>
      </w:r>
      <w:r w:rsidRPr="000062FF">
        <w:t xml:space="preserve"> associated with the rows contain no repetitions</w:t>
      </w:r>
      <w:r>
        <w:t>.</w:t>
      </w:r>
    </w:p>
    <w:p w:rsidR="00E02039" w:rsidRPr="000062FF" w:rsidRDefault="00E02039" w:rsidP="00E02039">
      <w:pPr>
        <w:pStyle w:val="Paragraph"/>
        <w:ind w:left="1004" w:firstLine="0"/>
      </w:pPr>
    </w:p>
    <w:p w:rsidR="00E02039" w:rsidRDefault="00E02039" w:rsidP="000430C0">
      <w:pPr>
        <w:pStyle w:val="Paragraph"/>
      </w:pPr>
      <w:r w:rsidRPr="000062FF">
        <w:t xml:space="preserve">Surely, for presenting a full cyclic near Hamiltonian cycle system of </w:t>
      </w:r>
      <w:proofErr w:type="gramStart"/>
      <w:r w:rsidRPr="000062FF">
        <w:t>the</w:t>
      </w:r>
      <w:r w:rsidR="000430C0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0062FF">
        <w:t xml:space="preserve">,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e>
        </m:d>
      </m:oMath>
      <w:r w:rsidRPr="000062FF">
        <w:t xml:space="preserve">, it is sufficient to provide a set of </w:t>
      </w:r>
      <w:r>
        <w:t>starter set</w:t>
      </w:r>
      <w:r w:rsidRPr="000062FF">
        <w:t xml:space="preserve"> that satisfies a near-4-factor. We give here example to explain the above definition. </w:t>
      </w:r>
    </w:p>
    <w:p w:rsidR="00E02039" w:rsidRPr="000062FF" w:rsidRDefault="00E02039" w:rsidP="00E02039">
      <w:pPr>
        <w:pStyle w:val="Paragraph"/>
      </w:pPr>
    </w:p>
    <w:p w:rsidR="00E02039" w:rsidRPr="000062FF" w:rsidRDefault="00E02039" w:rsidP="00432A91">
      <w:pPr>
        <w:pStyle w:val="Paragraph"/>
        <w:spacing w:after="120"/>
      </w:pPr>
      <w:r w:rsidRPr="007A0CE1">
        <w:t>Example 1</w:t>
      </w:r>
      <w:r>
        <w:t>. L</w:t>
      </w:r>
      <w:r w:rsidRPr="000062FF">
        <w:t xml:space="preserve">et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</w:rPr>
              <m:t>14</m:t>
            </m:r>
          </m:sub>
        </m:sSub>
      </m:oMath>
      <w:r w:rsidRPr="000062FF">
        <w:t xml:space="preserve"> and 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0062FF">
        <w:t xml:space="preserve"> is a set of </w:t>
      </w:r>
      <m:oMath>
        <m:r>
          <m:rPr>
            <m:sty m:val="p"/>
          </m:rPr>
          <w:rPr>
            <w:rFonts w:ascii="Cambria Math"/>
          </w:rPr>
          <m:t>13</m:t>
        </m:r>
      </m:oMath>
      <w:r w:rsidRPr="000062FF">
        <w:t xml:space="preserve">-cycles of </w:t>
      </w:r>
      <m:oMath>
        <m:r>
          <w:rPr>
            <w:rFonts w:ascii="Cambria Math" w:hAnsi="Cambria Math"/>
          </w:rPr>
          <m:t>G</m:t>
        </m:r>
      </m:oMath>
      <w:r w:rsidR="00432A91">
        <w:t xml:space="preserve"> such that:</w:t>
      </w:r>
    </w:p>
    <w:p w:rsidR="00E02039" w:rsidRPr="00432A91" w:rsidRDefault="00B41D31" w:rsidP="00432A91">
      <w:pPr>
        <w:pStyle w:val="Paragraph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13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1, 13, 2, 12, 3, 11, 4, 5, 10, 6, 9, 7, 8</m:t>
              </m:r>
            </m:e>
          </m:d>
          <m:r>
            <m:rPr>
              <m:sty m:val="p"/>
            </m:rPr>
            <w:rPr>
              <w:rFonts w:ascii="Cambria Math"/>
            </w:rPr>
            <m:t>,</m:t>
          </m:r>
        </m:oMath>
      </m:oMathPara>
    </w:p>
    <w:p w:rsidR="00E02039" w:rsidRDefault="00B41D31" w:rsidP="00432A91">
      <w:pPr>
        <w:pStyle w:val="Paragraph"/>
        <w:ind w:firstLine="0"/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13, 8, 12, 9, 11, 10, 4, 3, 5, 2, 6, 1, 7</m:t>
            </m:r>
          </m:e>
        </m:d>
      </m:oMath>
      <w:r w:rsidR="00E02039">
        <w:t>.</w:t>
      </w:r>
    </w:p>
    <w:p w:rsidR="00E02039" w:rsidRDefault="00E02039" w:rsidP="00E02039">
      <w:pPr>
        <w:pStyle w:val="Paragraph"/>
      </w:pPr>
    </w:p>
    <w:p w:rsidR="00E02039" w:rsidRDefault="00E02039" w:rsidP="00E02039">
      <w:pPr>
        <w:pStyle w:val="Paragraph"/>
      </w:pPr>
      <w:r w:rsidRPr="000062FF">
        <w:t xml:space="preserve">Firstly, it is easy to observe that each non zero element </w:t>
      </w:r>
      <w:r>
        <w:t>in</w:t>
      </w:r>
      <w:r w:rsidRPr="000062FF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</w:rPr>
              <m:t>14</m:t>
            </m:r>
          </m:sub>
        </m:sSub>
      </m:oMath>
      <w:r w:rsidRPr="000062FF">
        <w:t xml:space="preserve"> </w:t>
      </w:r>
      <w:r>
        <w:t>occurs</w:t>
      </w:r>
      <w:r w:rsidRPr="000062FF">
        <w:t xml:space="preserve"> exactly twice in the </w:t>
      </w:r>
      <m:oMath>
        <m:r>
          <w:rPr>
            <w:rFonts w:ascii="Cambria Math" w:hAnsi="Cambria Math"/>
          </w:rPr>
          <m:t>13</m:t>
        </m:r>
      </m:oMath>
      <w:r w:rsidRPr="000062FF">
        <w:t xml:space="preserve">-cycles </w:t>
      </w:r>
      <w:proofErr w:type="gramStart"/>
      <w:r>
        <w:t xml:space="preserve">of </w:t>
      </w:r>
      <w:proofErr w:type="gramEnd"/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Pr="000062FF">
        <w:t>.</w:t>
      </w:r>
      <w:r>
        <w:t xml:space="preserve"> Since, the cycle graph is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>
        <w:t>-regular graph</w:t>
      </w:r>
      <w:r w:rsidRPr="000062FF">
        <w:t xml:space="preserve">, </w:t>
      </w:r>
      <w:r>
        <w:t xml:space="preserve">then </w:t>
      </w:r>
      <w:r w:rsidRPr="000062FF">
        <w:t xml:space="preserve">every vertex has a degree </w:t>
      </w:r>
      <m:oMath>
        <m:r>
          <m:rPr>
            <m:sty m:val="p"/>
          </m:rPr>
          <w:rPr>
            <w:rFonts w:ascii="Cambria Math"/>
          </w:rPr>
          <m:t>4</m:t>
        </m:r>
      </m:oMath>
      <w:r w:rsidRPr="000062FF">
        <w:t xml:space="preserve"> except a zero element (isolated vertex) has a degree zero. </w:t>
      </w:r>
      <w:r>
        <w:t>Thus</w:t>
      </w:r>
      <w:r w:rsidRPr="000062FF">
        <w:t>, it is satisfies the near-4-factor</w:t>
      </w:r>
      <w:r>
        <w:t xml:space="preserve"> with focus zero element</w:t>
      </w:r>
      <w:r w:rsidRPr="000062FF">
        <w:t>. Secondly, the list of difference</w:t>
      </w:r>
      <w:r>
        <w:t>s set of</w:t>
      </w:r>
      <w:r w:rsidRPr="000062FF">
        <w:t xml:space="preserve"> the </w:t>
      </w:r>
      <w:r>
        <w:t>set</w:t>
      </w:r>
      <w:r w:rsidRPr="000062FF"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Pr="000062FF">
        <w:t xml:space="preserve"> is listed in </w:t>
      </w:r>
      <w:r>
        <w:t xml:space="preserve">Table </w:t>
      </w:r>
      <w:r w:rsidR="00321DE1">
        <w:t>I</w:t>
      </w:r>
      <w:r w:rsidRPr="005C5B9F">
        <w:t>.</w:t>
      </w:r>
    </w:p>
    <w:p w:rsidR="00A0112E" w:rsidRDefault="00A0112E" w:rsidP="00E02039">
      <w:pPr>
        <w:pStyle w:val="Paragraph"/>
      </w:pPr>
    </w:p>
    <w:p w:rsidR="00E02039" w:rsidRPr="00E56259" w:rsidRDefault="00E02039" w:rsidP="00E02039">
      <w:pPr>
        <w:pStyle w:val="Paragraph"/>
        <w:rPr>
          <w:sz w:val="16"/>
          <w:szCs w:val="16"/>
        </w:rPr>
      </w:pPr>
    </w:p>
    <w:p w:rsidR="00E02039" w:rsidRPr="00E56259" w:rsidRDefault="00321DE1" w:rsidP="00E02039">
      <w:pPr>
        <w:pStyle w:val="Paragraph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TABLE I</w:t>
      </w:r>
    </w:p>
    <w:p w:rsidR="00E02039" w:rsidRDefault="00321DE1" w:rsidP="00E02039">
      <w:pPr>
        <w:pStyle w:val="Paragraph"/>
        <w:jc w:val="center"/>
        <w:rPr>
          <w:sz w:val="16"/>
          <w:szCs w:val="16"/>
        </w:rPr>
      </w:pPr>
      <w:r w:rsidRPr="00E56259">
        <w:rPr>
          <w:sz w:val="16"/>
          <w:szCs w:val="16"/>
        </w:rPr>
        <w:t xml:space="preserve">THE LIST OF DIFFERENCES OF  </w:t>
      </w:r>
      <m:oMath>
        <m:r>
          <m:rPr>
            <m:scr m:val="script"/>
            <m:sty m:val="p"/>
          </m:rPr>
          <w:rPr>
            <w:rFonts w:ascii="Cambria Math" w:hAnsi="Cambria Math"/>
            <w:sz w:val="16"/>
            <w:szCs w:val="16"/>
          </w:rPr>
          <m:t>F</m:t>
        </m:r>
      </m:oMath>
    </w:p>
    <w:tbl>
      <w:tblPr>
        <w:tblpPr w:leftFromText="180" w:rightFromText="180" w:vertAnchor="text" w:horzAnchor="page" w:tblpX="6191" w:tblpY="125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</w:tblGrid>
      <w:tr w:rsidR="000430C0" w:rsidTr="0031307A">
        <w:trPr>
          <w:trHeight w:val="467"/>
        </w:trPr>
        <w:tc>
          <w:tcPr>
            <w:tcW w:w="2552" w:type="dxa"/>
            <w:shd w:val="clear" w:color="auto" w:fill="auto"/>
            <w:vAlign w:val="center"/>
          </w:tcPr>
          <w:p w:rsidR="000430C0" w:rsidRPr="00321DE1" w:rsidRDefault="000430C0" w:rsidP="00043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430C0" w:rsidRPr="00321DE1" w:rsidRDefault="00321DE1" w:rsidP="000430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13</m:t>
              </m:r>
            </m:oMath>
            <w:r w:rsidR="000430C0" w:rsidRPr="00321DE1">
              <w:rPr>
                <w:rFonts w:ascii="Times New Roman" w:hAnsi="Times New Roman"/>
                <w:b/>
                <w:bCs/>
                <w:sz w:val="18"/>
                <w:szCs w:val="18"/>
              </w:rPr>
              <w:t>-cycles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30C0" w:rsidRPr="00321DE1" w:rsidRDefault="000430C0" w:rsidP="00043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DE1">
              <w:rPr>
                <w:rFonts w:ascii="Times New Roman" w:hAnsi="Times New Roman"/>
                <w:b/>
                <w:bCs/>
                <w:sz w:val="18"/>
                <w:szCs w:val="18"/>
              </w:rPr>
              <w:t>Difference set</w:t>
            </w:r>
          </w:p>
        </w:tc>
      </w:tr>
      <w:tr w:rsidR="000430C0" w:rsidTr="000430C0">
        <w:trPr>
          <w:trHeight w:val="457"/>
        </w:trPr>
        <w:tc>
          <w:tcPr>
            <w:tcW w:w="2552" w:type="dxa"/>
            <w:vAlign w:val="center"/>
          </w:tcPr>
          <w:p w:rsidR="000430C0" w:rsidRPr="00572525" w:rsidRDefault="00B41D31" w:rsidP="00043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1,13,2,12,3,11,4,5,10,6,9,7,8</m:t>
                    </m:r>
                  </m:e>
                </m:d>
              </m:oMath>
            </m:oMathPara>
          </w:p>
        </w:tc>
        <w:tc>
          <w:tcPr>
            <w:tcW w:w="2835" w:type="dxa"/>
            <w:vAlign w:val="center"/>
          </w:tcPr>
          <w:p w:rsidR="000430C0" w:rsidRPr="00572525" w:rsidRDefault="00B41D31" w:rsidP="00043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2,12,3,11,4,10,5,9,6,8,7,7,1,13,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5,9,4,10,3,11,2,12,1,13,7,7</m:t>
                        </m:r>
                      </m:e>
                    </m:eqArr>
                  </m:e>
                </m:d>
              </m:oMath>
            </m:oMathPara>
          </w:p>
        </w:tc>
      </w:tr>
      <w:tr w:rsidR="000430C0" w:rsidTr="000430C0">
        <w:trPr>
          <w:trHeight w:val="457"/>
        </w:trPr>
        <w:tc>
          <w:tcPr>
            <w:tcW w:w="2552" w:type="dxa"/>
            <w:vAlign w:val="center"/>
          </w:tcPr>
          <w:p w:rsidR="000430C0" w:rsidRDefault="00B41D31" w:rsidP="000430C0">
            <w:pPr>
              <w:spacing w:after="0" w:line="240" w:lineRule="auto"/>
              <w:rPr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13,8,12,9,11,10,4,3,5,2,6,1,7</m:t>
                    </m:r>
                  </m:e>
                </m:d>
              </m:oMath>
            </m:oMathPara>
          </w:p>
        </w:tc>
        <w:tc>
          <w:tcPr>
            <w:tcW w:w="2835" w:type="dxa"/>
            <w:vAlign w:val="center"/>
          </w:tcPr>
          <w:p w:rsidR="000430C0" w:rsidRPr="009C172C" w:rsidRDefault="00B41D31" w:rsidP="00043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5,9,4,10,3,11,2,12,1,13,6,8,1,13,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2,12,3,11,4,10,5,9,6,8,6,8</m:t>
                        </m:r>
                      </m:e>
                    </m:eqArr>
                  </m:e>
                </m:d>
              </m:oMath>
            </m:oMathPara>
          </w:p>
        </w:tc>
      </w:tr>
    </w:tbl>
    <w:p w:rsidR="00E02039" w:rsidRDefault="00E02039" w:rsidP="00E02039">
      <w:pPr>
        <w:pStyle w:val="Paragraph"/>
        <w:ind w:firstLine="0"/>
      </w:pPr>
    </w:p>
    <w:p w:rsidR="00E02039" w:rsidRPr="000062FF" w:rsidRDefault="00E02039" w:rsidP="00E02039">
      <w:pPr>
        <w:pStyle w:val="Paragraph"/>
      </w:pPr>
      <w:r w:rsidRPr="000062FF">
        <w:t xml:space="preserve">It can be seen from the </w:t>
      </w:r>
      <w:r>
        <w:t xml:space="preserve">Table </w:t>
      </w:r>
      <w:r w:rsidR="00321DE1">
        <w:t>I</w:t>
      </w:r>
      <w:r>
        <w:t xml:space="preserve">, </w:t>
      </w:r>
      <m:oMath>
        <m:r>
          <m:rPr>
            <m:scr m:val="script"/>
          </m:rPr>
          <w:rPr>
            <w:rFonts w:ascii="Cambria Math" w:hAnsi="Cambria Math"/>
          </w:rPr>
          <m:t>∆(F)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</m:sSub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 </w:t>
      </w:r>
      <w:r w:rsidRPr="000062FF">
        <w:t xml:space="preserve">covers each </w:t>
      </w:r>
      <w:r>
        <w:t>nonzero element</w:t>
      </w:r>
      <w:r w:rsidRPr="000062FF">
        <w:t xml:space="preserve"> in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</m:oMath>
      <w:r w:rsidRPr="000062FF">
        <w:t xml:space="preserve"> exactly four times</w:t>
      </w:r>
      <w:r>
        <w:t xml:space="preserve">. Since the cycles set </w:t>
      </w:r>
      <m:oMath>
        <m:r>
          <m:rPr>
            <m:scr m:val="script"/>
          </m:rPr>
          <w:rPr>
            <w:rFonts w:ascii="Cambria Math" w:hAnsi="Cambria Math"/>
          </w:rPr>
          <m:t>F</m:t>
        </m:r>
      </m:oMath>
      <w:r>
        <w:t xml:space="preserve"> has trivial stabilizer based on Lemma 1, then the set</w:t>
      </w:r>
      <w:r w:rsidRPr="000062FF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F</m:t>
        </m:r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</m:sSub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0062FF">
        <w:t xml:space="preserve"> is the </w:t>
      </w:r>
      <w:r>
        <w:t>starter set</w:t>
      </w:r>
      <w:r w:rsidRPr="000062FF">
        <w:t xml:space="preserve"> </w:t>
      </w:r>
      <w:r>
        <w:t xml:space="preserve">of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/>
                  </w:rPr>
                  <m:t>14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</m:sSub>
          </m:e>
        </m:d>
      </m:oMath>
      <w:r w:rsidRPr="00920A45">
        <w:t xml:space="preserve"> </w:t>
      </w:r>
      <w:r>
        <w:t>by Lemma 2.</w:t>
      </w:r>
      <w:r>
        <w:rPr>
          <w:iCs/>
        </w:rPr>
        <w:t xml:space="preserve"> </w:t>
      </w:r>
    </w:p>
    <w:p w:rsidR="00E02039" w:rsidRDefault="00E02039" w:rsidP="00E02039">
      <w:pPr>
        <w:pStyle w:val="Paragraph"/>
      </w:pPr>
      <w:r>
        <w:t>Therefore</w:t>
      </w:r>
      <w:r w:rsidRPr="000062FF">
        <w:t xml:space="preserve">,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/>
                  </w:rPr>
                  <m:t>14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</m:sSub>
          </m:e>
        </m:d>
      </m:oMath>
      <w:r w:rsidRPr="000062FF">
        <w:t xml:space="preserve"> is an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/>
              </w:rPr>
              <m:t>14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2</m:t>
            </m:r>
          </m:e>
        </m:d>
      </m:oMath>
      <w:r w:rsidRPr="000062FF">
        <w:t xml:space="preserve"> array design and </w:t>
      </w:r>
      <w:r>
        <w:t>cycles set</w:t>
      </w:r>
      <w:r w:rsidRPr="000062FF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F</m:t>
        </m:r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</m:sSub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13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0062FF">
        <w:t xml:space="preserve"> in the first row generate</w:t>
      </w:r>
      <w:r>
        <w:t>s</w:t>
      </w:r>
      <w:r w:rsidRPr="000062FF">
        <w:t xml:space="preserve"> all cycles in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/>
              </w:rPr>
              <m:t>14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2</m:t>
            </m:r>
          </m:e>
        </m:d>
      </m:oMath>
      <w:r w:rsidRPr="000062FF">
        <w:t xml:space="preserve"> array by repeated</w:t>
      </w:r>
      <w:r>
        <w:t xml:space="preserve"> addition of</w:t>
      </w:r>
      <w:r w:rsidRPr="000062FF">
        <w:t xml:space="preserve"> </w:t>
      </w:r>
      <m:oMath>
        <m:r>
          <m:rPr>
            <m:sty m:val="p"/>
          </m:rPr>
          <w:rPr>
            <w:rFonts w:ascii="Cambria Math"/>
          </w:rPr>
          <m:t>1</m:t>
        </m:r>
      </m:oMath>
      <w:r w:rsidRPr="000062FF">
        <w:t xml:space="preserve"> modular </w:t>
      </w:r>
      <m:oMath>
        <m:r>
          <m:rPr>
            <m:sty m:val="p"/>
          </m:rPr>
          <w:rPr>
            <w:rFonts w:ascii="Cambria Math"/>
          </w:rPr>
          <m:t>14</m:t>
        </m:r>
      </m:oMath>
      <w:r w:rsidRPr="000062FF">
        <w:t xml:space="preserve"> as shown in the </w:t>
      </w:r>
      <w:r>
        <w:t xml:space="preserve">Table </w:t>
      </w:r>
      <w:r w:rsidR="00321DE1">
        <w:t>II</w:t>
      </w:r>
      <w:r>
        <w:t>.</w:t>
      </w:r>
    </w:p>
    <w:p w:rsidR="00E02039" w:rsidRPr="00733C25" w:rsidRDefault="00E02039" w:rsidP="00E02039">
      <w:pPr>
        <w:pStyle w:val="Paragraph"/>
        <w:jc w:val="center"/>
        <w:rPr>
          <w:sz w:val="16"/>
          <w:szCs w:val="16"/>
        </w:rPr>
      </w:pPr>
    </w:p>
    <w:p w:rsidR="00E02039" w:rsidRPr="00733C25" w:rsidRDefault="00321DE1" w:rsidP="00E02039">
      <w:pPr>
        <w:pStyle w:val="Paragraph"/>
        <w:jc w:val="center"/>
        <w:rPr>
          <w:sz w:val="16"/>
          <w:szCs w:val="16"/>
        </w:rPr>
      </w:pPr>
      <w:r>
        <w:rPr>
          <w:sz w:val="16"/>
          <w:szCs w:val="16"/>
        </w:rPr>
        <w:t>TABLE II</w:t>
      </w:r>
    </w:p>
    <w:p w:rsidR="00E02039" w:rsidRPr="00733C25" w:rsidRDefault="00E02039" w:rsidP="00E02039">
      <w:pPr>
        <w:pStyle w:val="Paragraph"/>
        <w:jc w:val="center"/>
        <w:rPr>
          <w:sz w:val="16"/>
          <w:szCs w:val="1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16"/>
              <w:szCs w:val="16"/>
            </w:rPr>
            <m:t>CNHC</m:t>
          </m:r>
          <m:d>
            <m:dPr>
              <m:ctrlPr>
                <w:rPr>
                  <w:rFonts w:ascii="Cambria Math" w:hAnsi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/>
                  <w:sz w:val="16"/>
                  <w:szCs w:val="16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/>
                      <w:sz w:val="16"/>
                      <w:szCs w:val="16"/>
                    </w:rPr>
                    <m:t>14</m:t>
                  </m:r>
                </m:sub>
              </m:sSub>
              <m:r>
                <w:rPr>
                  <w:rFonts w:ascii="Cambria Math"/>
                  <w:sz w:val="16"/>
                  <w:szCs w:val="16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16"/>
                      <w:szCs w:val="16"/>
                    </w:rPr>
                    <m:t>13</m:t>
                  </m:r>
                </m:sub>
              </m:sSub>
            </m:e>
          </m:d>
        </m:oMath>
      </m:oMathPara>
    </w:p>
    <w:tbl>
      <w:tblPr>
        <w:tblpPr w:leftFromText="180" w:rightFromText="180" w:vertAnchor="text" w:horzAnchor="page" w:tblpX="6234" w:tblpY="68"/>
        <w:tblW w:w="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60"/>
        <w:gridCol w:w="2552"/>
      </w:tblGrid>
      <w:tr w:rsidR="00E02039" w:rsidTr="00A250A8">
        <w:trPr>
          <w:trHeight w:val="467"/>
        </w:trPr>
        <w:tc>
          <w:tcPr>
            <w:tcW w:w="709" w:type="dxa"/>
            <w:shd w:val="clear" w:color="auto" w:fill="auto"/>
            <w:vAlign w:val="center"/>
          </w:tcPr>
          <w:p w:rsidR="00E02039" w:rsidRPr="00321DE1" w:rsidRDefault="00E02039" w:rsidP="00E3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02039" w:rsidRPr="00321DE1" w:rsidRDefault="00E02039" w:rsidP="00E3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DE1">
              <w:rPr>
                <w:rFonts w:ascii="Times New Roman" w:hAnsi="Times New Roman"/>
                <w:b/>
                <w:bCs/>
                <w:sz w:val="18"/>
                <w:szCs w:val="18"/>
              </w:rPr>
              <w:t>Focus</w:t>
            </w:r>
          </w:p>
          <w:p w:rsidR="00E02039" w:rsidRPr="00321DE1" w:rsidRDefault="00E02039" w:rsidP="00E3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:rsidR="00E02039" w:rsidRPr="00321DE1" w:rsidRDefault="00321DE1" w:rsidP="00E3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CNHC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13</m:t>
                        </m:r>
                      </m:sub>
                    </m:sSub>
                  </m:e>
                </m:d>
              </m:oMath>
            </m:oMathPara>
          </w:p>
        </w:tc>
      </w:tr>
      <w:tr w:rsidR="00E02039" w:rsidTr="00A250A8">
        <w:trPr>
          <w:trHeight w:val="457"/>
        </w:trPr>
        <w:tc>
          <w:tcPr>
            <w:tcW w:w="709" w:type="dxa"/>
            <w:vAlign w:val="center"/>
          </w:tcPr>
          <w:p w:rsidR="00E02039" w:rsidRPr="00572525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r=0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02039" w:rsidRPr="00572525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1,13,2,12,3,11,4,5,10,6,9,7,8</m:t>
                    </m:r>
                  </m:e>
                </m:d>
              </m:oMath>
            </m:oMathPara>
          </w:p>
        </w:tc>
        <w:tc>
          <w:tcPr>
            <w:tcW w:w="2552" w:type="dxa"/>
            <w:vAlign w:val="center"/>
          </w:tcPr>
          <w:p w:rsidR="00E02039" w:rsidRPr="00572525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13,8,12,9,11,10,4,3,5,2,6,1,7</m:t>
                    </m:r>
                  </m:e>
                </m:d>
              </m:oMath>
            </m:oMathPara>
          </w:p>
        </w:tc>
      </w:tr>
      <w:tr w:rsidR="00E02039" w:rsidTr="00A250A8">
        <w:trPr>
          <w:trHeight w:val="457"/>
        </w:trPr>
        <w:tc>
          <w:tcPr>
            <w:tcW w:w="709" w:type="dxa"/>
            <w:vAlign w:val="center"/>
          </w:tcPr>
          <w:p w:rsidR="00E02039" w:rsidRDefault="00E02039" w:rsidP="00E372A5">
            <w:pPr>
              <w:spacing w:after="0" w:line="240" w:lineRule="auto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r=1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02039" w:rsidRPr="009C172C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2,0,3,13,4,12,5,6,11,7,10,8,9</m:t>
                    </m:r>
                  </m:e>
                </m:d>
              </m:oMath>
            </m:oMathPara>
          </w:p>
        </w:tc>
        <w:tc>
          <w:tcPr>
            <w:tcW w:w="2552" w:type="dxa"/>
            <w:vAlign w:val="center"/>
          </w:tcPr>
          <w:p w:rsidR="00E02039" w:rsidRPr="008771CE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0,9,13,10,12,11,5,4,6,3,7,2,8</m:t>
                    </m:r>
                  </m:e>
                </m:d>
              </m:oMath>
            </m:oMathPara>
          </w:p>
        </w:tc>
      </w:tr>
      <w:tr w:rsidR="00E02039" w:rsidTr="00A250A8">
        <w:trPr>
          <w:trHeight w:val="457"/>
        </w:trPr>
        <w:tc>
          <w:tcPr>
            <w:tcW w:w="709" w:type="dxa"/>
            <w:vAlign w:val="center"/>
          </w:tcPr>
          <w:p w:rsidR="00E02039" w:rsidRDefault="00E02039" w:rsidP="00E372A5">
            <w:pPr>
              <w:spacing w:after="0" w:line="240" w:lineRule="auto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r=2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02039" w:rsidRPr="009C172C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3,1,4,0,5,13,6,7,12,8,11,9,10</m:t>
                    </m:r>
                  </m:e>
                </m:d>
              </m:oMath>
            </m:oMathPara>
          </w:p>
        </w:tc>
        <w:tc>
          <w:tcPr>
            <w:tcW w:w="2552" w:type="dxa"/>
            <w:vAlign w:val="center"/>
          </w:tcPr>
          <w:p w:rsidR="00E02039" w:rsidRPr="008771CE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1,10,0,11,13,12,6,5,7,4,8,3,9</m:t>
                    </m:r>
                  </m:e>
                </m:d>
              </m:oMath>
            </m:oMathPara>
          </w:p>
        </w:tc>
      </w:tr>
      <w:tr w:rsidR="00E02039" w:rsidTr="00A250A8">
        <w:trPr>
          <w:trHeight w:val="457"/>
        </w:trPr>
        <w:tc>
          <w:tcPr>
            <w:tcW w:w="709" w:type="dxa"/>
            <w:vAlign w:val="center"/>
          </w:tcPr>
          <w:p w:rsidR="00E02039" w:rsidRDefault="00E02039" w:rsidP="00E372A5">
            <w:pPr>
              <w:spacing w:after="0" w:line="240" w:lineRule="auto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⋮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02039" w:rsidRPr="009C172C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⋮</m:t>
                </m:r>
              </m:oMath>
            </m:oMathPara>
          </w:p>
        </w:tc>
        <w:tc>
          <w:tcPr>
            <w:tcW w:w="2552" w:type="dxa"/>
            <w:vAlign w:val="center"/>
          </w:tcPr>
          <w:p w:rsidR="00E02039" w:rsidRPr="008771CE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⋮</m:t>
                </m:r>
              </m:oMath>
            </m:oMathPara>
          </w:p>
        </w:tc>
      </w:tr>
      <w:tr w:rsidR="00E02039" w:rsidTr="00A250A8">
        <w:trPr>
          <w:trHeight w:val="457"/>
        </w:trPr>
        <w:tc>
          <w:tcPr>
            <w:tcW w:w="709" w:type="dxa"/>
            <w:vAlign w:val="center"/>
          </w:tcPr>
          <w:p w:rsidR="00E02039" w:rsidRDefault="00E02039" w:rsidP="00E372A5">
            <w:pPr>
              <w:spacing w:after="0" w:line="240" w:lineRule="auto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r=13</m:t>
                </m:r>
              </m:oMath>
            </m:oMathPara>
          </w:p>
        </w:tc>
        <w:tc>
          <w:tcPr>
            <w:tcW w:w="2160" w:type="dxa"/>
            <w:vAlign w:val="center"/>
          </w:tcPr>
          <w:p w:rsidR="00E02039" w:rsidRPr="009C172C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0,12,1,1,2,10,3,4,9,5,8,6,7</m:t>
                    </m:r>
                  </m:e>
                </m:d>
              </m:oMath>
            </m:oMathPara>
          </w:p>
        </w:tc>
        <w:tc>
          <w:tcPr>
            <w:tcW w:w="2552" w:type="dxa"/>
            <w:vAlign w:val="center"/>
          </w:tcPr>
          <w:p w:rsidR="00E02039" w:rsidRPr="008771CE" w:rsidRDefault="00B41D31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12,7,11,8,10,9,3,2,4,1,5,0,6</m:t>
                    </m:r>
                  </m:e>
                </m:d>
              </m:oMath>
            </m:oMathPara>
          </w:p>
        </w:tc>
      </w:tr>
    </w:tbl>
    <w:p w:rsidR="00E02039" w:rsidRDefault="00E02039" w:rsidP="00E02039">
      <w:pPr>
        <w:pStyle w:val="Text"/>
        <w:spacing w:line="240" w:lineRule="auto"/>
        <w:ind w:firstLine="0"/>
      </w:pPr>
    </w:p>
    <w:p w:rsidR="00E02039" w:rsidRPr="00063C25" w:rsidRDefault="00E02039" w:rsidP="00E02039">
      <w:pPr>
        <w:pStyle w:val="Paragraph"/>
      </w:pPr>
      <w:r w:rsidRPr="00063C25">
        <w:t xml:space="preserve">Throughout the paper, a near Hamiltonian cycle of order </w:t>
      </w:r>
      <m:oMath>
        <m:r>
          <w:rPr>
            <w:rFonts w:ascii="Cambria Math"/>
          </w:rPr>
          <m:t>(</m:t>
        </m:r>
        <m:r>
          <w:rPr>
            <w:rFonts w:ascii="Cambria Math" w:hAnsi="Cambria Math"/>
          </w:rPr>
          <m:t>v-</m:t>
        </m:r>
        <m:r>
          <w:rPr>
            <w:rFonts w:ascii="Cambria Math"/>
          </w:rPr>
          <m:t>1)</m:t>
        </m:r>
      </m:oMath>
      <w:r w:rsidRPr="00063C25">
        <w:t xml:space="preserve"> will be represented as connected paths, we mean that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v-</m:t>
            </m:r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(1)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</m:oMath>
      <w:r w:rsidRPr="00063C25">
        <w:t xml:space="preserve">  where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/>
              </w:rPr>
              <m:t xml:space="preserve">, </m:t>
            </m:r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(1,2)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</m:oMath>
      <w:r w:rsidRPr="00063C25">
        <w:t xml:space="preserve"> and 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(3,4)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</m:oMath>
      <w:r w:rsidRPr="00063C25">
        <w:t xml:space="preserve"> are </w:t>
      </w:r>
      <m:oMath>
        <m:r>
          <w:rPr>
            <w:rFonts w:ascii="Cambria Math"/>
          </w:rPr>
          <m:t>(2</m:t>
        </m:r>
        <m:r>
          <w:rPr>
            <w:rFonts w:ascii="Cambria Math" w:hAnsi="Cambria Math"/>
          </w:rPr>
          <m:t>n</m:t>
        </m:r>
        <m:r>
          <w:rPr>
            <w:rFonts w:ascii="Cambria Math"/>
          </w:rPr>
          <m:t>)</m:t>
        </m:r>
      </m:oMath>
      <w:r w:rsidRPr="00063C25">
        <w:t>-paths such that:</w:t>
      </w:r>
    </w:p>
    <w:p w:rsidR="00E02039" w:rsidRDefault="00E02039" w:rsidP="00E02039">
      <w:pPr>
        <w:pStyle w:val="Paragraph"/>
        <w:rPr>
          <w:i/>
          <w:iCs/>
        </w:rPr>
      </w:pPr>
      <w:r>
        <w:rPr>
          <w:iCs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(1,2)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1, 1</m:t>
                    </m:r>
                  </m:e>
                </m:d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(2, 1)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(1, 2)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2, 2</m:t>
                    </m:r>
                  </m:e>
                </m:d>
              </m:sub>
            </m:sSub>
            <m:r>
              <w:rPr>
                <w:rFonts w:ascii="Cambria Math"/>
              </w:rPr>
              <m:t xml:space="preserve">, </m:t>
            </m:r>
            <m:r>
              <w:rPr>
                <w:rFonts w:ascii="Cambria Math"/>
              </w:rPr>
              <m:t>…</m:t>
            </m:r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 xml:space="preserve">(1,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)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 xml:space="preserve">(2,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)</m:t>
                </m:r>
              </m:sub>
            </m:sSub>
          </m:e>
        </m:d>
      </m:oMath>
      <w:r w:rsidR="000430C0">
        <w:rPr>
          <w:i/>
          <w:iCs/>
        </w:rPr>
        <w:t>,</w:t>
      </w:r>
    </w:p>
    <w:p w:rsidR="00E02039" w:rsidRDefault="00E02039" w:rsidP="00E02039">
      <w:pPr>
        <w:pStyle w:val="Paragraph"/>
      </w:pPr>
      <w:r>
        <w:rPr>
          <w:i/>
          <w:iCs/>
        </w:rPr>
        <w:t xml:space="preserve">          </w:t>
      </w:r>
      <m:oMath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i=1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1, i</m:t>
                        </m:r>
                      </m:e>
                    </m:d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>(2, i)</m:t>
                    </m:r>
                  </m:sub>
                </m:sSub>
              </m:e>
            </m:nary>
          </m:e>
        </m:d>
      </m:oMath>
      <w:r>
        <w:rPr>
          <w:i/>
          <w:iCs/>
        </w:rPr>
        <w:t xml:space="preserve">. </w:t>
      </w:r>
      <w:r w:rsidRPr="001E28DD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Pr="001E28DD">
        <w:rPr>
          <w:i/>
          <w:iCs/>
        </w:rPr>
        <w:br/>
        <w:t xml:space="preserve">      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(3, 4)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3, 1</m:t>
                    </m:r>
                  </m:e>
                </m:d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(4, 1)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(3, 2)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4, 2</m:t>
                    </m:r>
                  </m:e>
                </m:d>
              </m:sub>
            </m:sSub>
            <m:r>
              <w:rPr>
                <w:rFonts w:ascii="Cambria Math"/>
              </w:rPr>
              <m:t xml:space="preserve">, </m:t>
            </m:r>
            <m:r>
              <w:rPr>
                <w:rFonts w:ascii="Cambria Math"/>
              </w:rPr>
              <m:t>…</m:t>
            </m:r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 xml:space="preserve">(3,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)</m:t>
                </m:r>
              </m:sub>
            </m:sSub>
            <m:r>
              <w:rPr>
                <w:rFonts w:asci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 xml:space="preserve">(4, 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)</m:t>
                </m:r>
              </m:sub>
            </m:sSub>
          </m:e>
        </m:d>
      </m:oMath>
      <w:r w:rsidRPr="00063C25">
        <w:t xml:space="preserve"> </w:t>
      </w:r>
      <w:r>
        <w:t xml:space="preserve"> </w:t>
      </w:r>
    </w:p>
    <w:p w:rsidR="00E02039" w:rsidRDefault="00E02039" w:rsidP="00E02039">
      <w:pPr>
        <w:pStyle w:val="Paragraph"/>
      </w:pPr>
      <w:r>
        <w:rPr>
          <w:iCs/>
        </w:rPr>
        <w:t xml:space="preserve">           </w:t>
      </w:r>
      <m:oMath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i=1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3, i</m:t>
                        </m:r>
                      </m:e>
                    </m:d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>(4, i)</m:t>
                    </m:r>
                  </m:sub>
                </m:sSub>
              </m:e>
            </m:nary>
          </m:e>
        </m:d>
      </m:oMath>
      <w:r>
        <w:rPr>
          <w:i/>
          <w:iCs/>
        </w:rPr>
        <w:t xml:space="preserve">. </w:t>
      </w:r>
      <w:r w:rsidRPr="001E28DD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:rsidR="00E02039" w:rsidRDefault="00E02039" w:rsidP="00E02039">
      <w:pPr>
        <w:pStyle w:val="Paragraph"/>
      </w:pPr>
      <w:r>
        <w:t>Let</w:t>
      </w:r>
      <w:r w:rsidRPr="002D1101">
        <w:t xml:space="preserve"> the vertex set</w:t>
      </w:r>
      <w:r>
        <w:t>s</w:t>
      </w:r>
      <w:r w:rsidRPr="002D1101">
        <w:t xml:space="preserve"> of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(1,2)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</m:oMath>
      <w:r w:rsidRPr="002D1101">
        <w:rPr>
          <w:iCs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(3, 4)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</m:oMath>
      <w:r>
        <w:rPr>
          <w:iCs/>
        </w:rPr>
        <w:t xml:space="preserve"> </w:t>
      </w:r>
      <w:proofErr w:type="gramStart"/>
      <w:r>
        <w:rPr>
          <w:iCs/>
        </w:rPr>
        <w:t>are</w:t>
      </w:r>
      <w:r w:rsidRPr="002D1101">
        <w:rPr>
          <w:iCs/>
        </w:rPr>
        <w:t xml:space="preserve">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(1,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 xml:space="preserve">, </m:t>
            </m:r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(2,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(3,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  <m:r>
                  <w:rPr>
                    <w:rFonts w:ascii="Cambria Math"/>
                  </w:rPr>
                  <m:t xml:space="preserve"> </m:t>
                </m:r>
              </m:e>
            </m:nary>
            <m:r>
              <w:rPr>
                <w:rFonts w:ascii="Cambria Math" w:hAnsi="Cambria Math"/>
              </w:rPr>
              <m:t xml:space="preserve">, </m:t>
            </m:r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(4,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iCs/>
        </w:rPr>
        <w:t xml:space="preserve">, </w:t>
      </w:r>
      <w:r w:rsidRPr="002D1101">
        <w:rPr>
          <w:iCs/>
        </w:rPr>
        <w:t xml:space="preserve">respectively. And </w:t>
      </w:r>
      <w:r w:rsidRPr="002D1101">
        <w:t>the</w:t>
      </w:r>
      <w:r w:rsidRPr="00063C25">
        <w:t xml:space="preserve"> list of difference set</w:t>
      </w:r>
      <w:r>
        <w:t>s</w:t>
      </w:r>
      <w:r w:rsidRPr="00063C25">
        <w:t xml:space="preserve"> of 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(1,2)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</m:oMath>
      <w:r w:rsidRPr="00063C25">
        <w:t xml:space="preserve">  and 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/>
              </w:rPr>
              <m:t>(3,4)</m:t>
            </m:r>
          </m:sub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</m:oMath>
      <w:r w:rsidRPr="00063C25">
        <w:t xml:space="preserve"> will be calculated as follows:</w:t>
      </w:r>
    </w:p>
    <w:p w:rsidR="00E02039" w:rsidRPr="00063C25" w:rsidRDefault="00E02039" w:rsidP="00E02039">
      <w:pPr>
        <w:pStyle w:val="Paragraph"/>
      </w:pPr>
    </w:p>
    <w:p w:rsidR="00E02039" w:rsidRDefault="00E02039" w:rsidP="00E02039">
      <w:pPr>
        <w:pStyle w:val="Paragraph"/>
        <w:rPr>
          <w:i/>
          <w:iCs/>
        </w:rPr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</m:oMath>
      <w:r w:rsidRPr="001E28DD">
        <w:rPr>
          <w:i/>
          <w:iCs/>
        </w:rPr>
        <w:t xml:space="preserve">, </w:t>
      </w:r>
    </w:p>
    <w:p w:rsidR="00E02039" w:rsidRPr="001E28DD" w:rsidRDefault="00B41D31" w:rsidP="00E02039">
      <w:pPr>
        <w:pStyle w:val="Paragraph"/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(3, 4)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e>
            </m:d>
            <m:r>
              <w:rPr>
                <w:rFonts w:ascii="Cambria Math" w:hAnsi="Cambria Math"/>
              </w:rPr>
              <m:t>=∆</m:t>
            </m:r>
          </m:e>
          <m:sub>
            <m:r>
              <w:rPr>
                <w:rFonts w:asci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</m:oMath>
      <w:r w:rsidR="00E02039">
        <w:rPr>
          <w:i/>
          <w:iCs/>
        </w:rPr>
        <w:t xml:space="preserve"> </w:t>
      </w:r>
      <w:r w:rsidR="00E02039" w:rsidRPr="001E28DD">
        <w:rPr>
          <w:i/>
          <w:iCs/>
        </w:rPr>
        <w:t xml:space="preserve"> </w:t>
      </w:r>
      <w:proofErr w:type="gramStart"/>
      <w:r w:rsidR="00E02039" w:rsidRPr="005702F0">
        <w:t>such</w:t>
      </w:r>
      <w:proofErr w:type="gramEnd"/>
      <w:r w:rsidR="00E02039" w:rsidRPr="005702F0">
        <w:t xml:space="preserve"> that</w:t>
      </w:r>
    </w:p>
    <w:p w:rsidR="00E02039" w:rsidRPr="001E28DD" w:rsidRDefault="00B41D31" w:rsidP="00E02039">
      <w:pPr>
        <w:pStyle w:val="Paragraph"/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 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(1,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(2,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 </m:t>
            </m:r>
          </m:e>
          <m:e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E02039" w:rsidRPr="001E28DD">
        <w:rPr>
          <w:i/>
          <w:iCs/>
        </w:rPr>
        <w:t>.</w:t>
      </w:r>
    </w:p>
    <w:p w:rsidR="00E02039" w:rsidRPr="001E28DD" w:rsidRDefault="00B41D31" w:rsidP="00E02039">
      <w:pPr>
        <w:pStyle w:val="Paragraph"/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 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(1, </m:t>
                    </m:r>
                    <m:r>
                      <w:rPr>
                        <w:rFonts w:ascii="Cambria Math" w:hAnsi="Cambria Math"/>
                      </w:rPr>
                      <m:t>i+1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(2,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 </m:t>
            </m:r>
          </m:e>
          <m:e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n-</m:t>
            </m:r>
            <m:r>
              <w:rPr>
                <w:rFonts w:ascii="Cambria Math"/>
              </w:rPr>
              <m:t>1</m:t>
            </m:r>
          </m:e>
        </m:d>
      </m:oMath>
      <w:r w:rsidR="00E02039" w:rsidRPr="001E28DD">
        <w:rPr>
          <w:i/>
          <w:iCs/>
        </w:rPr>
        <w:t>.</w:t>
      </w:r>
    </w:p>
    <w:p w:rsidR="00E02039" w:rsidRPr="001E28DD" w:rsidRDefault="00B41D31" w:rsidP="00E02039">
      <w:pPr>
        <w:pStyle w:val="Paragraph"/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(3,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(4,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</m:e>
            </m:d>
          </m:e>
          <m:e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E02039" w:rsidRPr="001E28DD">
        <w:rPr>
          <w:i/>
          <w:iCs/>
        </w:rPr>
        <w:t>.</w:t>
      </w:r>
      <w:r w:rsidR="00E02039">
        <w:rPr>
          <w:i/>
          <w:iCs/>
        </w:rPr>
        <w:t xml:space="preserve"> </w:t>
      </w:r>
    </w:p>
    <w:p w:rsidR="00E02039" w:rsidRPr="00063C25" w:rsidRDefault="00B41D31" w:rsidP="00E02039">
      <w:pPr>
        <w:pStyle w:val="Paragraph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(3, </m:t>
                    </m:r>
                    <m:r>
                      <w:rPr>
                        <w:rFonts w:ascii="Cambria Math" w:hAnsi="Cambria Math"/>
                      </w:rPr>
                      <m:t>i+1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</w:rPr>
                      <m:t xml:space="preserve">(4,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/>
                      </w:rPr>
                      <m:t>)</m:t>
                    </m:r>
                  </m:sub>
                </m:sSub>
              </m:e>
            </m:d>
          </m:e>
          <m:e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≤</m:t>
            </m:r>
            <m:r>
              <w:rPr>
                <w:rFonts w:ascii="Cambria Math" w:hAnsi="Cambria Math"/>
              </w:rPr>
              <m:t>n-</m:t>
            </m:r>
            <m:r>
              <w:rPr>
                <w:rFonts w:ascii="Cambria Math"/>
              </w:rPr>
              <m:t>1</m:t>
            </m:r>
          </m:e>
        </m:d>
      </m:oMath>
      <w:r w:rsidR="00E02039" w:rsidRPr="00063C25">
        <w:t>.</w:t>
      </w:r>
    </w:p>
    <w:p w:rsidR="00E02039" w:rsidRPr="00063C25" w:rsidRDefault="00E02039" w:rsidP="00E02039">
      <w:pPr>
        <w:pStyle w:val="Paragraph"/>
      </w:pPr>
    </w:p>
    <w:p w:rsidR="00E02039" w:rsidRDefault="00E02039" w:rsidP="00E02039">
      <w:pPr>
        <w:pStyle w:val="Paragraph"/>
        <w:ind w:firstLine="0"/>
      </w:pPr>
      <w:r>
        <w:t xml:space="preserve">And we define </w:t>
      </w: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(1)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, 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(3,4)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(1)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</m:oMath>
      <w:r>
        <w:rPr>
          <w:iCs/>
        </w:rPr>
        <w:t xml:space="preserve"> as follows</w:t>
      </w:r>
    </w:p>
    <w:p w:rsidR="00E02039" w:rsidRDefault="00E02039" w:rsidP="00E02039">
      <w:pPr>
        <w:pStyle w:val="Paragraph"/>
        <w:ind w:firstLine="0"/>
        <w:rPr>
          <w:i/>
          <w:iCs/>
        </w:rPr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(1)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d>
              </m:sub>
            </m:sSub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(1, 1)</m:t>
                </m:r>
              </m:sub>
            </m:sSub>
          </m:e>
        </m:d>
      </m:oMath>
      <w:r w:rsidRPr="001E28DD">
        <w:rPr>
          <w:i/>
          <w:iCs/>
        </w:rPr>
        <w:t>,</w:t>
      </w:r>
    </w:p>
    <w:p w:rsidR="00E02039" w:rsidRPr="00857BEC" w:rsidRDefault="00E02039" w:rsidP="00E02039">
      <w:pPr>
        <w:pStyle w:val="Paragraph"/>
        <w:ind w:firstLine="0"/>
        <w:rPr>
          <w:i/>
          <w:iCs/>
        </w:rPr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(3,4)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(1)</m:t>
                </m:r>
              </m:sub>
            </m:sSub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 xml:space="preserve">4,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d>
              </m:sub>
            </m:sSub>
          </m:e>
        </m:d>
      </m:oMath>
      <w:r>
        <w:rPr>
          <w:i/>
        </w:rPr>
        <w:t xml:space="preserve"> </w:t>
      </w:r>
    </w:p>
    <w:p w:rsidR="00E02039" w:rsidRDefault="00E02039" w:rsidP="00E02039">
      <w:pPr>
        <w:pStyle w:val="Paragraph"/>
        <w:ind w:firstLine="0"/>
      </w:pPr>
      <m:oMath>
        <m:r>
          <w:rPr>
            <w:rFonts w:ascii="Cambria Math" w:hAnsi="Cambria Math"/>
          </w:rPr>
          <w:lastRenderedPageBreak/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 xml:space="preserve">2,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3, 1</m:t>
                    </m:r>
                  </m:e>
                </m:d>
              </m:sub>
            </m:sSub>
          </m:e>
        </m:d>
      </m:oMath>
      <w:r w:rsidRPr="00063C25">
        <w:t>.</w:t>
      </w:r>
      <w:r>
        <w:t xml:space="preserve">  </w:t>
      </w:r>
    </w:p>
    <w:p w:rsidR="00E02039" w:rsidRDefault="00E02039" w:rsidP="00E02039">
      <w:pPr>
        <w:pStyle w:val="Paragraph"/>
        <w:ind w:firstLine="0"/>
      </w:pPr>
    </w:p>
    <w:p w:rsidR="00E02039" w:rsidRPr="00063C25" w:rsidRDefault="00E02039" w:rsidP="00E02039">
      <w:pPr>
        <w:pStyle w:val="Paragraph"/>
      </w:pPr>
      <w:r w:rsidRPr="00063C25">
        <w:t xml:space="preserve"> So, the list of difference of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v-</m:t>
            </m:r>
            <m:r>
              <w:rPr>
                <w:rFonts w:ascii="Cambria Math"/>
              </w:rPr>
              <m:t>1</m:t>
            </m:r>
          </m:sub>
        </m:sSub>
      </m:oMath>
      <w:r w:rsidRPr="00063C25">
        <w:t xml:space="preserve"> </w:t>
      </w:r>
      <w:r>
        <w:t>shall be</w:t>
      </w:r>
      <w:r w:rsidRPr="00063C25">
        <w:t xml:space="preserve"> represented as </w:t>
      </w:r>
      <w:r>
        <w:t>a</w:t>
      </w:r>
      <w:r w:rsidRPr="00063C25">
        <w:t xml:space="preserve"> follows:</w:t>
      </w:r>
    </w:p>
    <w:p w:rsidR="00E02039" w:rsidRDefault="00E02039" w:rsidP="00E02039">
      <w:pPr>
        <w:pStyle w:val="Paragraph"/>
        <w:ind w:firstLine="0"/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v-</m:t>
                </m:r>
                <m:r>
                  <w:rPr>
                    <w:rFonts w:ascii="Cambria Math"/>
                  </w:rPr>
                  <m:t>1</m:t>
                </m:r>
              </m:sub>
            </m:sSub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(1)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(3,4)</m:t>
                    </m:r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(1)</m:t>
                </m:r>
              </m:sub>
            </m:sSub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(3, 4)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</m:oMath>
      <w:r w:rsidRPr="00063C25">
        <w:t>.</w:t>
      </w:r>
    </w:p>
    <w:p w:rsidR="00E02039" w:rsidRPr="00063C25" w:rsidRDefault="00E02039" w:rsidP="00E02039">
      <w:pPr>
        <w:pStyle w:val="Paragraph"/>
        <w:ind w:firstLine="0"/>
      </w:pPr>
    </w:p>
    <w:p w:rsidR="00E02039" w:rsidRDefault="00E02039" w:rsidP="00E02039">
      <w:pPr>
        <w:pStyle w:val="Paragraph"/>
        <w:ind w:firstLine="0"/>
      </w:pPr>
      <w:r w:rsidRPr="00063C25">
        <w:t>Now we are able to provide our main result.</w:t>
      </w:r>
    </w:p>
    <w:p w:rsidR="00E02039" w:rsidRPr="00063C25" w:rsidRDefault="00E02039" w:rsidP="00E02039">
      <w:pPr>
        <w:pStyle w:val="Paragraph"/>
        <w:ind w:firstLine="0"/>
      </w:pPr>
    </w:p>
    <w:p w:rsidR="00E02039" w:rsidRDefault="00E02039" w:rsidP="00E02039">
      <w:pPr>
        <w:pStyle w:val="Paragraph"/>
      </w:pPr>
      <w:r w:rsidRPr="007A0CE1">
        <w:t>Theorem 1.</w:t>
      </w:r>
      <w:r>
        <w:rPr>
          <w:b/>
          <w:bCs/>
        </w:rPr>
        <w:t xml:space="preserve"> </w:t>
      </w:r>
      <w:r w:rsidRPr="00063C25">
        <w:t>There exists a full cycli</w:t>
      </w:r>
      <w:r>
        <w:t xml:space="preserve">c near Hamiltonian cycle system </w:t>
      </w:r>
      <w:proofErr w:type="gramStart"/>
      <w:r w:rsidRPr="00063C25">
        <w:t xml:space="preserve">of </w:t>
      </w:r>
      <w:proofErr w:type="gramEnd"/>
      <m:oMath>
        <m:r>
          <w:rPr>
            <w:rFonts w:ascii="Cambria Math"/>
          </w:rPr>
          <m:t>4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rPr>
          <w:iCs/>
        </w:rPr>
        <w:t xml:space="preserve">,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v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sub>
            </m:sSub>
          </m:e>
        </m:d>
      </m:oMath>
      <w:r>
        <w:rPr>
          <w:iCs/>
        </w:rPr>
        <w:t>,</w:t>
      </w:r>
      <w:r>
        <w:t xml:space="preserve"> when</w:t>
      </w:r>
      <w:r w:rsidRPr="00063C25">
        <w:t xml:space="preserve"> </w:t>
      </w:r>
      <m:oMath>
        <m:r>
          <w:rPr>
            <w:rFonts w:ascii="Cambria Math" w:hAnsi="Cambria Math"/>
          </w:rPr>
          <m:t>v</m:t>
        </m:r>
        <m:r>
          <w:rPr>
            <w:rFonts w:ascii="Cambria Math"/>
          </w:rPr>
          <m:t>=4</m:t>
        </m:r>
        <m:r>
          <w:rPr>
            <w:rFonts w:ascii="Cambria Math" w:hAnsi="Cambria Math"/>
          </w:rPr>
          <m:t>n</m:t>
        </m:r>
        <m:r>
          <w:rPr>
            <w:rFonts w:ascii="Cambria Math"/>
          </w:rPr>
          <m:t>+2, n</m:t>
        </m:r>
        <m:r>
          <w:rPr>
            <w:rFonts w:ascii="Cambria Math" w:hAnsi="Cambria Math"/>
          </w:rPr>
          <m:t>&gt;</m:t>
        </m:r>
        <m:r>
          <w:rPr>
            <w:rFonts w:ascii="Cambria Math"/>
          </w:rPr>
          <m:t>2</m:t>
        </m:r>
      </m:oMath>
      <w:r w:rsidRPr="00063C25">
        <w:t>.</w:t>
      </w:r>
    </w:p>
    <w:p w:rsidR="00E02039" w:rsidRPr="00063C25" w:rsidRDefault="00E02039" w:rsidP="00E02039">
      <w:pPr>
        <w:pStyle w:val="Paragraph"/>
      </w:pPr>
    </w:p>
    <w:p w:rsidR="00E02039" w:rsidRPr="00063C25" w:rsidRDefault="00E02039" w:rsidP="00E02039">
      <w:pPr>
        <w:pStyle w:val="Paragraph"/>
      </w:pPr>
      <w:r w:rsidRPr="007A0CE1">
        <w:t>Proof.</w:t>
      </w:r>
      <w:r w:rsidRPr="00063C25">
        <w:t xml:space="preserve"> Suppose </w:t>
      </w:r>
      <m:oMath>
        <m:r>
          <m:rPr>
            <m:scr m:val="script"/>
          </m:rPr>
          <w:rPr>
            <w:rFonts w:ascii="Cambria Math" w:hAnsi="Cambria Math"/>
          </w:rPr>
          <m:t>F</m:t>
        </m:r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</m:sSub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/>
              </w:rPr>
              <m:t xml:space="preserve"> </m:t>
            </m:r>
          </m:e>
        </m:d>
      </m:oMath>
      <w:r w:rsidRPr="00063C25">
        <w:t xml:space="preserve"> is </w:t>
      </w:r>
      <w:r>
        <w:t>a set of near Hamiltonian</w:t>
      </w:r>
      <w:r w:rsidRPr="00063C25">
        <w:t xml:space="preserve"> cycles of </w:t>
      </w:r>
      <m:oMath>
        <m:r>
          <w:rPr>
            <w:rFonts w:ascii="Cambria Math"/>
          </w:rPr>
          <m:t>4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+2</m:t>
            </m:r>
          </m:sub>
        </m:sSub>
      </m:oMath>
      <w:r w:rsidRPr="00063C25">
        <w:t xml:space="preserve"> where</w:t>
      </w:r>
      <w:r>
        <w:t xml:space="preserve"> </w:t>
      </w:r>
    </w:p>
    <w:p w:rsidR="00E02039" w:rsidRDefault="00E02039" w:rsidP="00E02039">
      <w:pPr>
        <w:pStyle w:val="Paragraph"/>
        <w:rPr>
          <w:i/>
          <w:iCs/>
        </w:rPr>
      </w:pPr>
      <w:r w:rsidRPr="001E28DD">
        <w:rPr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+1</m:t>
            </m:r>
          </m:sub>
        </m:sSub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/>
              </w:rPr>
              <m:t>1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(3,4)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</m:oMath>
      <w:r>
        <w:rPr>
          <w:i/>
          <w:iCs/>
        </w:rPr>
        <w:t xml:space="preserve">, </w:t>
      </w:r>
    </w:p>
    <w:p w:rsidR="005964B9" w:rsidRDefault="00E02039" w:rsidP="00E02039">
      <w:pPr>
        <w:pStyle w:val="Paragraph"/>
        <w:rPr>
          <w:i/>
          <w:iCs/>
        </w:rPr>
      </w:pPr>
      <m:oMath>
        <m:r>
          <w:rPr>
            <w:rFonts w:asci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/>
              </w:rPr>
              <m:t>2n+1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(3,4)</m:t>
                </m:r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</m:oMath>
      <w:r w:rsidR="005964B9">
        <w:rPr>
          <w:i/>
          <w:iCs/>
        </w:rPr>
        <w:t xml:space="preserve"> </w:t>
      </w:r>
    </w:p>
    <w:p w:rsidR="00E02039" w:rsidRPr="00063C25" w:rsidRDefault="005964B9" w:rsidP="005964B9">
      <w:pPr>
        <w:pStyle w:val="Paragraph"/>
        <w:ind w:firstLine="0"/>
      </w:pPr>
      <w:r>
        <w:t>S</w:t>
      </w:r>
      <w:r w:rsidR="00E02039" w:rsidRPr="00063C25">
        <w:t>uch that:</w:t>
      </w:r>
    </w:p>
    <w:p w:rsidR="00E02039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(1,2)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+1, 2, 4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3, …,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+2,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 w:rsidR="00E02039" w:rsidRPr="008E71EC">
        <w:t xml:space="preserve">.   </w:t>
      </w:r>
    </w:p>
    <w:p w:rsidR="00E02039" w:rsidRPr="008E71EC" w:rsidRDefault="00E02039" w:rsidP="00E02039">
      <w:pPr>
        <w:pStyle w:val="Paragraphbulleted"/>
        <w:numPr>
          <w:ilvl w:val="0"/>
          <w:numId w:val="0"/>
        </w:numPr>
        <w:ind w:left="641"/>
      </w:pPr>
      <w:r w:rsidRPr="008E71EC">
        <w:t xml:space="preserve">         </w:t>
      </w:r>
      <w:r>
        <w:t xml:space="preserve"> </w:t>
      </w:r>
      <m:oMath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i=1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4n+2-i</m:t>
                </m:r>
                <m:r>
                  <w:rPr>
                    <w:rFonts w:ascii="Cambria Math"/>
                  </w:rPr>
                  <m:t>, i+1</m:t>
                </m:r>
              </m:e>
            </m:nary>
          </m:e>
        </m:d>
      </m:oMath>
    </w:p>
    <w:p w:rsidR="00E02039" w:rsidRPr="008E71EC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(3, 4)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+1,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+3, 3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==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i=1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n+1+i</m:t>
                </m:r>
                <m:r>
                  <w:rPr>
                    <w:rFonts w:ascii="Cambria Math"/>
                  </w:rPr>
                  <m:t>, 3n+2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i</m:t>
                </m:r>
              </m:e>
            </m:nary>
          </m:e>
        </m:d>
      </m:oMath>
    </w:p>
    <w:p w:rsidR="00E02039" w:rsidRPr="008E71EC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1,2</m:t>
                </m:r>
              </m:e>
            </m:d>
          </m:sub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+3, …,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i=1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4n+2-i, 2n+1+i</m:t>
                </m:r>
              </m:e>
            </m:nary>
          </m:e>
        </m:d>
      </m:oMath>
      <w:r w:rsidR="00E02039" w:rsidRPr="008E71EC">
        <w:t>.</w:t>
      </w:r>
    </w:p>
    <w:p w:rsidR="00E02039" w:rsidRPr="00BC0341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3,4</m:t>
                </m:r>
              </m:e>
            </m:d>
          </m:sub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+1,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+2,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1</m:t>
            </m:r>
          </m:e>
        </m:d>
      </m:oMath>
    </w:p>
    <w:p w:rsidR="00E02039" w:rsidRDefault="00E02039" w:rsidP="00E02039">
      <w:pPr>
        <w:pStyle w:val="Paragraphbulleted"/>
        <w:numPr>
          <w:ilvl w:val="0"/>
          <w:numId w:val="0"/>
        </w:numPr>
        <w:ind w:left="284"/>
      </w:pPr>
      <w:r>
        <w:rPr>
          <w:iCs/>
        </w:rPr>
        <w:t xml:space="preserve">                  </w:t>
      </w:r>
      <m:oMath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i=1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n+i</m:t>
                </m:r>
                <m:r>
                  <w:rPr>
                    <w:rFonts w:ascii="Cambria Math"/>
                  </w:rPr>
                  <m:t>, n+1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i</m:t>
                </m:r>
              </m:e>
            </m:nary>
          </m:e>
        </m:d>
      </m:oMath>
      <w:r w:rsidRPr="008E71EC">
        <w:t>.</w:t>
      </w:r>
    </w:p>
    <w:p w:rsidR="00E02039" w:rsidRPr="008E71EC" w:rsidRDefault="00E02039" w:rsidP="00E02039">
      <w:pPr>
        <w:pStyle w:val="Paragraphbulleted"/>
        <w:numPr>
          <w:ilvl w:val="0"/>
          <w:numId w:val="0"/>
        </w:numPr>
        <w:ind w:left="641"/>
      </w:pPr>
    </w:p>
    <w:p w:rsidR="00E02039" w:rsidRDefault="00E02039" w:rsidP="00E02039">
      <w:pPr>
        <w:pStyle w:val="Paragraph"/>
      </w:pPr>
      <w:r w:rsidRPr="00063C25">
        <w:t>We will divide the proof into two parts as follows:</w:t>
      </w:r>
    </w:p>
    <w:p w:rsidR="00E02039" w:rsidRPr="00063C25" w:rsidRDefault="00E02039" w:rsidP="00E02039">
      <w:pPr>
        <w:pStyle w:val="Paragraph"/>
      </w:pPr>
    </w:p>
    <w:p w:rsidR="00E02039" w:rsidRDefault="00E02039" w:rsidP="00E02039">
      <w:pPr>
        <w:pStyle w:val="Paragraph"/>
        <w:ind w:firstLine="0"/>
      </w:pPr>
      <w:r>
        <w:t>Part</w:t>
      </w:r>
      <w:r w:rsidRPr="007A0CE1">
        <w:t xml:space="preserve"> 1</w:t>
      </w:r>
      <w:r>
        <w:t>.</w:t>
      </w:r>
      <w:r w:rsidRPr="00063C25">
        <w:t xml:space="preserve"> In this part will be proved that </w:t>
      </w:r>
      <m:oMath>
        <m:r>
          <m:rPr>
            <m:scr m:val="script"/>
            <m:sty m:val="p"/>
          </m:rPr>
          <w:rPr>
            <w:rFonts w:hAnsi="Cambria Math"/>
          </w:rPr>
          <m:t>F</m:t>
        </m:r>
      </m:oMath>
      <w:r w:rsidRPr="00063C25">
        <w:t xml:space="preserve"> satisfies a near-4-factor. We </w:t>
      </w:r>
      <w:r>
        <w:t>shall</w:t>
      </w:r>
      <w:r w:rsidRPr="00063C25">
        <w:t xml:space="preserve"> calculate the vertex set of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+1</m:t>
            </m:r>
          </m:sub>
        </m:sSub>
        <m:r>
          <w:rPr>
            <w:rFonts w:ascii="Cambria Math"/>
          </w:rPr>
          <m:t xml:space="preserve">  </m:t>
        </m:r>
      </m:oMath>
      <w:r w:rsidRPr="00063C25">
        <w:t>and</w:t>
      </w:r>
      <m:oMath>
        <m:r>
          <w:rPr>
            <w:rFonts w:asci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Pr="00063C25">
        <w:t xml:space="preserve"> such that:</w:t>
      </w:r>
    </w:p>
    <w:p w:rsidR="00E02039" w:rsidRDefault="00E02039" w:rsidP="00E02039">
      <w:pPr>
        <w:pStyle w:val="Paragraph"/>
      </w:pPr>
    </w:p>
    <w:p w:rsidR="00E02039" w:rsidRPr="005307ED" w:rsidRDefault="00E02039" w:rsidP="00E02039">
      <w:pPr>
        <w:rPr>
          <w:rFonts w:eastAsiaTheme="minorEastAsia"/>
          <w:i/>
          <w:sz w:val="20"/>
        </w:rPr>
      </w:pPr>
      <m:oMath>
        <m:r>
          <w:rPr>
            <w:rFonts w:ascii="Cambria Math" w:hAnsi="Cambria Math"/>
            <w:sz w:val="20"/>
          </w:rPr>
          <m:t>V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C</m:t>
                </m:r>
              </m:e>
              <m:sub>
                <m:r>
                  <w:rPr>
                    <w:rFonts w:ascii="Cambria Math"/>
                    <w:sz w:val="20"/>
                  </w:rPr>
                  <m:t>4</m:t>
                </m:r>
                <m:r>
                  <w:rPr>
                    <w:rFonts w:ascii="Cambria Math" w:hAnsi="Cambria Math"/>
                    <w:sz w:val="20"/>
                  </w:rPr>
                  <m:t>n</m:t>
                </m:r>
                <m:r>
                  <w:rPr>
                    <w:rFonts w:ascii="Cambria Math"/>
                    <w:sz w:val="20"/>
                  </w:rPr>
                  <m:t>+1</m:t>
                </m:r>
              </m:sub>
            </m:sSub>
          </m:e>
        </m:d>
        <m:r>
          <w:rPr>
            <w:rFonts w:ascii="Cambria Math"/>
            <w:sz w:val="20"/>
          </w:rPr>
          <m:t>=</m:t>
        </m:r>
        <m:r>
          <w:rPr>
            <w:rFonts w:ascii="Cambria Math" w:hAnsi="Cambria Math"/>
            <w:sz w:val="20"/>
          </w:rPr>
          <m:t>V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w:rPr>
                    <w:rFonts w:ascii="Cambria Math"/>
                    <w:sz w:val="20"/>
                  </w:rPr>
                  <m:t>(1,2)</m:t>
                </m:r>
              </m:sub>
              <m:sup>
                <m:r>
                  <w:rPr>
                    <w:rFonts w:ascii="Cambria Math"/>
                    <w:sz w:val="20"/>
                  </w:rPr>
                  <m:t>2</m:t>
                </m:r>
                <m:r>
                  <w:rPr>
                    <w:rFonts w:ascii="Cambria Math" w:hAnsi="Cambria Math"/>
                    <w:sz w:val="20"/>
                  </w:rPr>
                  <m:t>n</m:t>
                </m:r>
              </m:sup>
            </m:sSubSup>
          </m:e>
        </m:d>
        <m:r>
          <w:rPr>
            <w:rFonts w:ascii="Cambria Math" w:hAnsi="Cambria Math"/>
            <w:sz w:val="20"/>
          </w:rPr>
          <m:t>∪V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r>
                  <w:rPr>
                    <w:rFonts w:ascii="Cambria Math"/>
                    <w:sz w:val="20"/>
                  </w:rPr>
                  <m:t>(3, 4)</m:t>
                </m:r>
              </m:sub>
              <m:sup>
                <m:r>
                  <w:rPr>
                    <w:rFonts w:ascii="Cambria Math"/>
                    <w:sz w:val="20"/>
                  </w:rPr>
                  <m:t>2</m:t>
                </m:r>
                <m:r>
                  <w:rPr>
                    <w:rFonts w:ascii="Cambria Math" w:hAnsi="Cambria Math"/>
                    <w:sz w:val="20"/>
                  </w:rPr>
                  <m:t>n</m:t>
                </m:r>
              </m:sup>
            </m:sSubSup>
          </m:e>
        </m:d>
        <m:r>
          <w:rPr>
            <w:rFonts w:ascii="Cambria Math" w:hAnsi="Cambria Math"/>
            <w:sz w:val="20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/>
                <w:sz w:val="20"/>
              </w:rPr>
              <m:t>1</m:t>
            </m:r>
          </m:e>
        </m:d>
      </m:oMath>
      <w:r w:rsidRPr="005307ED">
        <w:rPr>
          <w:rFonts w:eastAsiaTheme="minorEastAsia"/>
          <w:i/>
          <w:sz w:val="20"/>
        </w:rPr>
        <w:t>.</w:t>
      </w:r>
    </w:p>
    <w:p w:rsidR="00E02039" w:rsidRPr="005602C1" w:rsidRDefault="00E02039" w:rsidP="00E02039">
      <w:pPr>
        <w:rPr>
          <w:i/>
          <w:sz w:val="20"/>
        </w:rPr>
      </w:pPr>
      <m:oMath>
        <m:r>
          <w:rPr>
            <w:rFonts w:ascii="Cambria Math" w:hAnsi="Cambria Math"/>
            <w:sz w:val="20"/>
          </w:rPr>
          <m:t>V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</w:rPr>
                  <m:t>C</m:t>
                </m:r>
              </m:e>
              <m:sub>
                <m:r>
                  <w:rPr>
                    <w:rFonts w:ascii="Cambria Math"/>
                    <w:sz w:val="20"/>
                  </w:rPr>
                  <m:t>4</m:t>
                </m:r>
                <m:r>
                  <w:rPr>
                    <w:rFonts w:ascii="Cambria Math" w:hAnsi="Cambria Math"/>
                    <w:sz w:val="20"/>
                  </w:rPr>
                  <m:t>n</m:t>
                </m:r>
                <m:r>
                  <w:rPr>
                    <w:rFonts w:ascii="Cambria Math"/>
                    <w:sz w:val="20"/>
                  </w:rPr>
                  <m:t>+1</m:t>
                </m:r>
              </m:sub>
              <m:sup>
                <m:r>
                  <w:rPr>
                    <w:rFonts w:ascii="Cambria Math" w:hAnsi="Cambria Math"/>
                    <w:sz w:val="20"/>
                  </w:rPr>
                  <m:t>*</m:t>
                </m:r>
              </m:sup>
            </m:sSubSup>
          </m:e>
        </m:d>
        <m:r>
          <w:rPr>
            <w:rFonts w:ascii="Cambria Math"/>
            <w:sz w:val="20"/>
          </w:rPr>
          <m:t xml:space="preserve">= </m:t>
        </m:r>
        <m:r>
          <w:rPr>
            <w:rFonts w:ascii="Cambria Math" w:hAnsi="Cambria Math"/>
            <w:sz w:val="20"/>
          </w:rPr>
          <m:t>V</m:t>
        </m:r>
        <m:r>
          <w:rPr>
            <w:rFonts w:ascii="Cambria Math"/>
            <w:sz w:val="20"/>
          </w:rPr>
          <m:t>(</m:t>
        </m:r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/>
                <w:sz w:val="20"/>
              </w:rPr>
              <m:t>(1,2)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/>
                        <w:sz w:val="20"/>
                      </w:rPr>
                      <m:t>n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</w:rPr>
                  <m:t>*</m:t>
                </m:r>
              </m:sup>
            </m:sSup>
          </m:sup>
        </m:sSubSup>
        <m:r>
          <w:rPr>
            <w:rFonts w:ascii="Cambria Math"/>
            <w:sz w:val="20"/>
          </w:rPr>
          <m:t>)</m:t>
        </m:r>
        <m:r>
          <w:rPr>
            <w:rFonts w:ascii="Cambria Math" w:hAnsi="Cambria Math"/>
            <w:sz w:val="20"/>
          </w:rPr>
          <m:t>∪V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/>
                        <w:sz w:val="20"/>
                      </w:rPr>
                      <m:t>3, 4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*</m:t>
                    </m:r>
                  </m:sup>
                </m:sSup>
              </m:sup>
            </m:sSubSup>
          </m:e>
        </m:d>
        <m:r>
          <w:rPr>
            <w:rFonts w:ascii="Cambria Math" w:hAnsi="Cambria Math"/>
            <w:sz w:val="20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/>
                <w:sz w:val="20"/>
              </w:rPr>
              <m:t>2</m:t>
            </m:r>
            <m:r>
              <w:rPr>
                <w:rFonts w:ascii="Cambria Math" w:hAnsi="Cambria Math"/>
                <w:sz w:val="20"/>
              </w:rPr>
              <m:t>n</m:t>
            </m:r>
            <m:r>
              <w:rPr>
                <w:rFonts w:ascii="Cambria Math"/>
                <w:sz w:val="20"/>
              </w:rPr>
              <m:t>+1</m:t>
            </m:r>
          </m:e>
        </m:d>
      </m:oMath>
      <w:r>
        <w:rPr>
          <w:i/>
          <w:sz w:val="20"/>
        </w:rPr>
        <w:t>.</w:t>
      </w:r>
    </w:p>
    <w:p w:rsidR="00B441CE" w:rsidRPr="00B441CE" w:rsidRDefault="00B41D31" w:rsidP="00B441CE">
      <w:pPr>
        <w:pStyle w:val="Equation"/>
        <w:spacing w:line="276" w:lineRule="auto"/>
        <w:rPr>
          <w:rFonts w:ascii="Calibri" w:eastAsia="Calibri" w:hAnsi="Calibri"/>
          <w:i/>
        </w:rPr>
      </w:pPr>
      <m:oMath>
        <m:nary>
          <m:naryPr>
            <m:chr m:val="⋃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+2-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,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B441CE">
        <w:rPr>
          <w:rFonts w:ascii="Calibri" w:eastAsia="Calibri" w:hAnsi="Calibri"/>
          <w:i/>
        </w:rPr>
        <w:t xml:space="preserve"> </w:t>
      </w:r>
    </w:p>
    <w:p w:rsidR="00E02039" w:rsidRDefault="00B441CE" w:rsidP="00B441CE">
      <w:pPr>
        <w:pStyle w:val="Equation"/>
        <w:spacing w:line="276" w:lineRule="auto"/>
      </w:pPr>
      <w:r>
        <w:rPr>
          <w:rFonts w:ascii="Calibri" w:eastAsia="Calibri" w:hAnsi="Calibri"/>
          <w:i/>
        </w:rPr>
        <w:t xml:space="preserve">                    </w:t>
      </w:r>
      <m:oMath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…,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</m:oMath>
      <w:r w:rsidR="00E02039">
        <w:t xml:space="preserve">,                          </w:t>
      </w:r>
      <w:r w:rsidR="005964B9">
        <w:t xml:space="preserve">  </w:t>
      </w:r>
      <w:r w:rsidR="00E02039">
        <w:t>(1)</w:t>
      </w:r>
    </w:p>
    <w:p w:rsidR="005964B9" w:rsidRPr="005964B9" w:rsidRDefault="00E02039" w:rsidP="005964B9">
      <w:pPr>
        <w:pStyle w:val="Equation"/>
        <w:spacing w:line="276" w:lineRule="auto"/>
        <w:jc w:val="left"/>
      </w:pPr>
      <w:r>
        <w:t xml:space="preserve">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 ,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2, 3, …,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>
        <w:t xml:space="preserve">,   </w:t>
      </w:r>
      <w:r w:rsidR="005964B9">
        <w:t xml:space="preserve">  </w:t>
      </w:r>
      <w:r>
        <w:t xml:space="preserve">  </w:t>
      </w:r>
      <w:r w:rsidR="005964B9">
        <w:t xml:space="preserve">(2)                </w:t>
      </w:r>
      <w:r>
        <w:t xml:space="preserve">  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3,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+1+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,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</w:p>
    <w:p w:rsidR="00E02039" w:rsidRDefault="005964B9" w:rsidP="00B441CE">
      <w:pPr>
        <w:pStyle w:val="Equation"/>
        <w:spacing w:line="276" w:lineRule="auto"/>
        <w:jc w:val="left"/>
      </w:pPr>
      <w:r>
        <w:t xml:space="preserve">                  </w:t>
      </w: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+2,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+3,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>
        <w:t xml:space="preserve">, </w:t>
      </w:r>
      <w:r w:rsidR="00E02039">
        <w:t xml:space="preserve">         </w:t>
      </w:r>
      <w:r w:rsidR="00B441CE">
        <w:t xml:space="preserve"> </w:t>
      </w:r>
      <w:r w:rsidR="00E02039">
        <w:t xml:space="preserve">       </w:t>
      </w:r>
      <w:r>
        <w:t xml:space="preserve">  </w:t>
      </w:r>
      <w:r w:rsidR="00E02039">
        <w:t xml:space="preserve">     </w:t>
      </w:r>
      <w:r>
        <w:t xml:space="preserve"> (3)    </w:t>
      </w:r>
    </w:p>
    <w:p w:rsidR="005964B9" w:rsidRPr="005964B9" w:rsidRDefault="00B41D31" w:rsidP="00E02039">
      <w:pPr>
        <w:pStyle w:val="Equation"/>
        <w:spacing w:line="276" w:lineRule="auto"/>
      </w:pPr>
      <m:oMath>
        <m:nary>
          <m:naryPr>
            <m:chr m:val="⋃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4,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+2-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,    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5964B9">
        <w:t xml:space="preserve"> </w:t>
      </w:r>
    </w:p>
    <w:p w:rsidR="00E02039" w:rsidRDefault="005964B9" w:rsidP="00B441CE">
      <w:pPr>
        <w:pStyle w:val="Equation"/>
        <w:spacing w:line="276" w:lineRule="auto"/>
      </w:pPr>
      <w:r>
        <w:t xml:space="preserve">                 </w:t>
      </w: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</m:oMath>
      <w:r w:rsidR="00E02039">
        <w:t xml:space="preserve">.             </w:t>
      </w:r>
      <w:r w:rsidR="00B441CE">
        <w:t xml:space="preserve">               </w:t>
      </w:r>
      <w:r w:rsidR="00E02039">
        <w:t xml:space="preserve">  </w:t>
      </w:r>
      <w:r w:rsidR="00B441CE">
        <w:t>(4)</w:t>
      </w:r>
      <w:r w:rsidR="00E02039">
        <w:t xml:space="preserve">                                                 </w:t>
      </w:r>
    </w:p>
    <w:p w:rsidR="00E02039" w:rsidRPr="00063C25" w:rsidRDefault="00E02039" w:rsidP="00E02039">
      <w:pPr>
        <w:pStyle w:val="Paragraph"/>
      </w:pPr>
    </w:p>
    <w:p w:rsidR="00E02039" w:rsidRPr="00063C25" w:rsidRDefault="00B441CE" w:rsidP="00B441CE">
      <w:pPr>
        <w:pStyle w:val="Paragraph"/>
      </w:pPr>
      <w:r>
        <w:t xml:space="preserve">From above equations, it is easy to notice that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</m:sSub>
          </m:e>
        </m:d>
      </m:oMath>
      <w:r w:rsidR="00E02039" w:rsidRPr="00063C25">
        <w:t xml:space="preserve"> cover</w:t>
      </w:r>
      <w:r w:rsidR="00E02039">
        <w:t>s</w:t>
      </w:r>
      <w:r w:rsidR="00E02039" w:rsidRPr="00063C25">
        <w:t xml:space="preserve"> each nonzero element of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+2</m:t>
            </m:r>
          </m:sub>
        </m:sSub>
      </m:oMath>
      <w:r w:rsidR="00E02039" w:rsidRPr="00063C25">
        <w:t xml:space="preserve"> exactly once.</w:t>
      </w:r>
      <w:r w:rsidR="00E02039">
        <w:t xml:space="preserve"> </w:t>
      </w:r>
    </w:p>
    <w:p w:rsidR="00E02039" w:rsidRPr="00063C25" w:rsidRDefault="00E02039" w:rsidP="00E02039">
      <w:pPr>
        <w:pStyle w:val="Paragraph"/>
      </w:pPr>
    </w:p>
    <w:p w:rsidR="001E6C96" w:rsidRPr="001E6C96" w:rsidRDefault="00B41D31" w:rsidP="00E02039">
      <w:pPr>
        <w:pStyle w:val="Equation"/>
        <w:spacing w:line="276" w:lineRule="auto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+2-</m:t>
            </m:r>
            <m:r>
              <w:rPr>
                <w:rFonts w:ascii="Cambria Math" w:hAnsi="Cambria Math"/>
              </w:rPr>
              <m:t xml:space="preserve">i, </m:t>
            </m:r>
            <m:r>
              <m:rPr>
                <m:sty m:val="p"/>
              </m:rPr>
              <w:rPr>
                <w:rFonts w:ascii="Cambria Math" w:hAnsi="Cambria Math"/>
              </w:rPr>
              <m:t>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1E6C96">
        <w:rPr>
          <w:iCs/>
        </w:rPr>
        <w:t xml:space="preserve"> </w:t>
      </w:r>
    </w:p>
    <w:p w:rsidR="00E02039" w:rsidRDefault="001E6C96" w:rsidP="001E6C96">
      <w:pPr>
        <w:pStyle w:val="Equation"/>
        <w:spacing w:line="276" w:lineRule="auto"/>
      </w:pPr>
      <w:r>
        <w:t xml:space="preserve">                 </w:t>
      </w: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…,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</m:oMath>
      <w:r w:rsidR="00E02039">
        <w:t xml:space="preserve">,  </w:t>
      </w:r>
      <w:r>
        <w:t xml:space="preserve">                         </w:t>
      </w:r>
      <w:r w:rsidR="00E02039">
        <w:t xml:space="preserve"> </w:t>
      </w:r>
      <w:r w:rsidR="00321DE1">
        <w:t xml:space="preserve"> </w:t>
      </w:r>
      <w:r w:rsidR="00E02039">
        <w:t xml:space="preserve">  </w:t>
      </w:r>
      <w:r>
        <w:t>(5)</w:t>
      </w:r>
      <w:r w:rsidR="00E02039">
        <w:t xml:space="preserve">                                                       </w:t>
      </w:r>
    </w:p>
    <w:p w:rsidR="001E6C96" w:rsidRPr="001E6C96" w:rsidRDefault="00B41D31" w:rsidP="001E6C96">
      <w:pPr>
        <w:pStyle w:val="Equation"/>
        <w:spacing w:line="276" w:lineRule="auto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+1+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,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1E6C96">
        <w:rPr>
          <w:iCs/>
        </w:rPr>
        <w:t xml:space="preserve"> </w:t>
      </w:r>
    </w:p>
    <w:p w:rsidR="00E02039" w:rsidRDefault="001E6C96" w:rsidP="001E6C96">
      <w:pPr>
        <w:pStyle w:val="Equation"/>
        <w:spacing w:line="276" w:lineRule="auto"/>
      </w:pPr>
      <w:r>
        <w:t xml:space="preserve">                  </w:t>
      </w: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+3, …,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 w:rsidR="00E02039">
        <w:t xml:space="preserve">,       </w:t>
      </w:r>
      <w:r>
        <w:t xml:space="preserve">      </w:t>
      </w:r>
      <w:r w:rsidR="00E02039">
        <w:t xml:space="preserve"> </w:t>
      </w:r>
      <w:r>
        <w:t xml:space="preserve">        </w:t>
      </w:r>
      <w:r w:rsidR="00E02039">
        <w:t xml:space="preserve"> </w:t>
      </w:r>
      <w:r>
        <w:t>(6)</w:t>
      </w:r>
      <w:r w:rsidR="00E02039">
        <w:t xml:space="preserve">                                                                                             </w:t>
      </w:r>
    </w:p>
    <w:p w:rsidR="001E6C96" w:rsidRPr="001E6C96" w:rsidRDefault="00B41D31" w:rsidP="00E02039">
      <w:pPr>
        <w:pStyle w:val="Equation"/>
        <w:spacing w:line="276" w:lineRule="auto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3,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,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1E6C96">
        <w:rPr>
          <w:iCs/>
        </w:rPr>
        <w:t xml:space="preserve"> </w:t>
      </w:r>
    </w:p>
    <w:p w:rsidR="00E02039" w:rsidRDefault="001E6C96" w:rsidP="001E6C96">
      <w:pPr>
        <w:pStyle w:val="Equation"/>
        <w:spacing w:line="276" w:lineRule="auto"/>
      </w:pPr>
      <w:r>
        <w:t xml:space="preserve">                  </w:t>
      </w: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+1,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…, 2</m:t>
            </m:r>
            <m:r>
              <w:rPr>
                <w:rFonts w:ascii="Cambria Math" w:hAnsi="Cambria Math"/>
              </w:rPr>
              <m:t>n</m:t>
            </m:r>
          </m:e>
        </m:d>
      </m:oMath>
      <w:r w:rsidR="00E02039">
        <w:t xml:space="preserve"> </w:t>
      </w:r>
      <w:r>
        <w:t xml:space="preserve">         </w:t>
      </w:r>
      <w:r w:rsidR="00E02039">
        <w:t xml:space="preserve"> (7)   </w:t>
      </w:r>
      <w:r>
        <w:t xml:space="preserve">  </w:t>
      </w:r>
      <w:r w:rsidR="00E02039">
        <w:t xml:space="preserve">                     </w:t>
      </w:r>
      <w:r w:rsidR="00E02039">
        <w:tab/>
      </w:r>
    </w:p>
    <w:p w:rsidR="00E02039" w:rsidRPr="00063C25" w:rsidRDefault="00B41D31" w:rsidP="001E6C96">
      <w:pPr>
        <w:pStyle w:val="Equation"/>
        <w:spacing w:line="276" w:lineRule="auto"/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4, 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+1-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-1, …, 1</m:t>
            </m:r>
          </m:e>
        </m:d>
      </m:oMath>
      <w:r w:rsidR="00E02039">
        <w:t xml:space="preserve">              </w:t>
      </w:r>
      <w:r w:rsidR="001E6C96">
        <w:t xml:space="preserve">      (8)     </w:t>
      </w:r>
      <w:r w:rsidR="001E6C96">
        <w:lastRenderedPageBreak/>
        <w:tab/>
      </w:r>
    </w:p>
    <w:p w:rsidR="00E02039" w:rsidRPr="00063C25" w:rsidRDefault="00E02039" w:rsidP="001E6C96">
      <w:pPr>
        <w:pStyle w:val="Paragraph"/>
      </w:pPr>
      <w:r w:rsidRPr="00063C25">
        <w:t xml:space="preserve"> It can be observed from the above equations</w:t>
      </w:r>
      <w:r>
        <w:t xml:space="preserve">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w:rPr>
            <w:rFonts w:ascii="Cambria Math"/>
          </w:rPr>
          <m:t xml:space="preserve"> V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. Then, </w:t>
      </w:r>
      <w:r w:rsidRPr="00063C25">
        <w:t xml:space="preserve">the multiset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</m:sSub>
          </m:e>
        </m:d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∪</m:t>
        </m:r>
        <m:r>
          <w:rPr>
            <w:rFonts w:ascii="Cambria Math"/>
          </w:rPr>
          <m:t xml:space="preserve"> V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063C25">
        <w:t xml:space="preserve"> covers each nonzero elements of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+2</m:t>
            </m:r>
          </m:sub>
        </m:sSub>
      </m:oMath>
      <w:r w:rsidRPr="00063C25">
        <w:t xml:space="preserve"> exactly twice. </w:t>
      </w:r>
      <w:r w:rsidR="001E6C96">
        <w:t xml:space="preserve">Since the cycle graph is </w:t>
      </w:r>
      <m:oMath>
        <m:r>
          <w:rPr>
            <w:rFonts w:ascii="Cambria Math" w:hAnsi="Cambria Math"/>
          </w:rPr>
          <m:t>2</m:t>
        </m:r>
      </m:oMath>
      <w:r w:rsidR="001E6C96">
        <w:t>-regular graph, therefore</w:t>
      </w:r>
      <w:r w:rsidRPr="00063C25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F</m:t>
        </m:r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</m:sSub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/>
              </w:rPr>
              <m:t xml:space="preserve"> </m:t>
            </m:r>
          </m:e>
        </m:d>
      </m:oMath>
      <w:r>
        <w:t xml:space="preserve"> satisfies a near-four-</w:t>
      </w:r>
      <w:r w:rsidRPr="00063C25">
        <w:t xml:space="preserve">factor (with </w:t>
      </w:r>
      <w:r>
        <w:t>focus</w:t>
      </w:r>
      <w:r w:rsidRPr="00063C25">
        <w:t xml:space="preserve"> zero).</w:t>
      </w:r>
    </w:p>
    <w:p w:rsidR="00E02039" w:rsidRPr="00063C25" w:rsidRDefault="00E02039" w:rsidP="00E02039">
      <w:pPr>
        <w:pStyle w:val="Paragraph"/>
      </w:pPr>
    </w:p>
    <w:p w:rsidR="00E02039" w:rsidRDefault="00E02039" w:rsidP="00E02039">
      <w:pPr>
        <w:pStyle w:val="Paragraph"/>
        <w:ind w:firstLine="0"/>
      </w:pPr>
      <w:r>
        <w:t xml:space="preserve">Part </w:t>
      </w:r>
      <w:r w:rsidRPr="007A0CE1">
        <w:t>2</w:t>
      </w:r>
      <w:r>
        <w:t>.</w:t>
      </w:r>
      <w:r w:rsidRPr="00063C25">
        <w:t xml:space="preserve">   In this part we will prove </w:t>
      </w:r>
      <m:oMath>
        <m:r>
          <m:rPr>
            <m:scr m:val="script"/>
          </m:rPr>
          <w:rPr>
            <w:rFonts w:ascii="Cambria Math" w:hAnsi="Cambria Math"/>
          </w:rPr>
          <m:t>F</m:t>
        </m:r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</m:sSub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/>
              </w:rPr>
              <m:t xml:space="preserve"> </m:t>
            </m:r>
          </m:e>
        </m:d>
      </m:oMath>
      <w:r w:rsidRPr="00063C25">
        <w:t xml:space="preserve"> is the </w:t>
      </w:r>
      <w:r>
        <w:t>starter set</w:t>
      </w:r>
      <w:r w:rsidRPr="00063C25">
        <w:t xml:space="preserve"> of cyclic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v-</m:t>
            </m:r>
            <m:r>
              <w:rPr>
                <w:rFonts w:ascii="Cambria Math"/>
              </w:rPr>
              <m:t>1</m:t>
            </m:r>
          </m:e>
        </m:d>
      </m:oMath>
      <w:r w:rsidRPr="00063C25">
        <w:t xml:space="preserve">-cycle system </w:t>
      </w:r>
      <w:proofErr w:type="gramStart"/>
      <w:r w:rsidRPr="00063C25">
        <w:t xml:space="preserve">of </w:t>
      </w:r>
      <w:proofErr w:type="gramEnd"/>
      <m:oMath>
        <m:r>
          <w:rPr>
            <w:rFonts w:ascii="Cambria Math"/>
          </w:rPr>
          <m:t>4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063C25">
        <w:t xml:space="preserve">. So, we will calculate the difference set of each of them as </w:t>
      </w:r>
      <w:r>
        <w:t>follows</w:t>
      </w:r>
      <w:r w:rsidRPr="00063C25">
        <w:t>:</w:t>
      </w:r>
    </w:p>
    <w:p w:rsidR="00E02039" w:rsidRPr="00063C25" w:rsidRDefault="00E02039" w:rsidP="00E02039">
      <w:pPr>
        <w:pStyle w:val="Paragraph"/>
      </w:pPr>
    </w:p>
    <w:p w:rsidR="00E02039" w:rsidRPr="00F977A0" w:rsidRDefault="00B41D31" w:rsidP="00E02039">
      <w:pPr>
        <w:pStyle w:val="Paragraph"/>
        <w:ind w:firstLine="0"/>
        <w:rPr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+1</m:t>
            </m:r>
          </m:sub>
        </m:sSub>
        <m:r>
          <w:rPr>
            <w:rFonts w:ascii="Cambria Math"/>
          </w:rPr>
          <m:t xml:space="preserve">)= </m:t>
        </m:r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(1,2)</m:t>
                </m:r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3, 4</m:t>
                    </m:r>
                  </m:e>
                </m:d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d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1,2</m:t>
                    </m:r>
                  </m:e>
                </m:d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                       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1,2</m:t>
                    </m:r>
                  </m:e>
                </m:d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3, 4</m:t>
                    </m:r>
                  </m:e>
                </m:d>
              </m:sub>
              <m:sup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3,4</m:t>
                        </m:r>
                      </m:e>
                    </m:d>
                  </m:sub>
                  <m:sup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  <m: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1</m:t>
                    </m:r>
                  </m:e>
                </m:d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1E6C96">
        <w:rPr>
          <w:iCs/>
        </w:rPr>
        <w:tab/>
        <w:t xml:space="preserve"> </w:t>
      </w:r>
      <w:r w:rsidR="00E02039">
        <w:t>(9)</w:t>
      </w:r>
    </w:p>
    <w:p w:rsidR="00E02039" w:rsidRPr="00F87145" w:rsidRDefault="00E02039" w:rsidP="00E02039">
      <w:pPr>
        <w:pStyle w:val="Paragraph"/>
        <w:ind w:left="1004" w:firstLine="0"/>
        <w:rPr>
          <w:i/>
          <w:iCs/>
        </w:rPr>
      </w:pPr>
    </w:p>
    <w:p w:rsidR="00E02039" w:rsidRPr="008E71EC" w:rsidRDefault="00B41D31" w:rsidP="00E02039">
      <w:pPr>
        <w:pStyle w:val="Paragraphbulleted"/>
        <w:numPr>
          <w:ilvl w:val="1"/>
          <w:numId w:val="15"/>
        </w:numPr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r>
                  <w:rPr>
                    <w:rFonts w:ascii="Cambria Math" w:hAnsi="Cambria Math"/>
                  </w:rPr>
                  <m:t>2n</m:t>
                </m:r>
              </m:sup>
            </m:sSubSup>
          </m:e>
        </m:d>
        <m:r>
          <w:rPr>
            <w:rFonts w:ascii="Cambria Math" w:hAnsi="Cambria Math"/>
          </w:rPr>
          <m:t xml:space="preserve">= </m:t>
        </m:r>
        <m:nary>
          <m:naryPr>
            <m:chr m:val="⋃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4n+1-2i</m:t>
                </m:r>
              </m:e>
            </m:d>
          </m:e>
        </m:nary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4n-1, 4n-3, …, 2n+1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5, …, 2n+1</m:t>
            </m:r>
          </m:e>
        </m:d>
        <m:r>
          <w:rPr>
            <w:rFonts w:ascii="Cambria Math" w:hAnsi="Cambria Math"/>
          </w:rPr>
          <m:t xml:space="preserve">  </m:t>
        </m:r>
      </m:oMath>
      <w:r w:rsidR="00E02039" w:rsidRPr="008E71EC">
        <w:t>.</w:t>
      </w:r>
    </w:p>
    <w:p w:rsidR="00E02039" w:rsidRPr="008E71EC" w:rsidRDefault="00B41D31" w:rsidP="00E02039">
      <w:pPr>
        <w:pStyle w:val="Paragraphbulleted"/>
        <w:numPr>
          <w:ilvl w:val="1"/>
          <w:numId w:val="15"/>
        </w:numPr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(1,2)</m:t>
                </m:r>
              </m:sub>
              <m:sup>
                <m:r>
                  <w:rPr>
                    <w:rFonts w:ascii="Cambria Math" w:hAnsi="Cambria Math"/>
                  </w:rPr>
                  <m:t>2n</m:t>
                </m:r>
              </m:sup>
            </m:sSubSup>
          </m:e>
        </m:d>
        <m:r>
          <w:rPr>
            <w:rFonts w:ascii="Cambria Math" w:hAnsi="Cambria Math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n-1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4n-2i</m:t>
                </m:r>
              </m:e>
            </m:d>
            <m:r>
              <w:rPr>
                <w:rFonts w:ascii="Cambria Math" w:hAnsi="Cambria Math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4n-2, 4n-4, …, 2n+2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4, 6, …, 2n</m:t>
                </m:r>
              </m:e>
            </m:d>
          </m:e>
        </m:nary>
      </m:oMath>
      <w:r w:rsidR="00E02039" w:rsidRPr="008E71EC">
        <w:t xml:space="preserve">. </w:t>
      </w:r>
      <w:r w:rsidR="00E02039">
        <w:t xml:space="preserve"> </w:t>
      </w:r>
    </w:p>
    <w:p w:rsidR="00E02039" w:rsidRPr="008E71EC" w:rsidRDefault="00B41D31" w:rsidP="00E02039">
      <w:pPr>
        <w:pStyle w:val="Paragraphbulleted"/>
        <w:numPr>
          <w:ilvl w:val="1"/>
          <w:numId w:val="15"/>
        </w:numPr>
        <w:jc w:val="left"/>
        <w:rPr>
          <w:rtl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3, 4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+1-2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-1, 2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-3, …, 1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2n+3, 2n+5, …, 4n+1</m:t>
                </m:r>
              </m:e>
            </m:d>
          </m:e>
        </m:nary>
      </m:oMath>
      <w:r w:rsidR="00E02039" w:rsidRPr="008E71EC">
        <w:t>.</w:t>
      </w:r>
    </w:p>
    <w:p w:rsidR="00E02039" w:rsidRDefault="00B41D31" w:rsidP="00E02039">
      <w:pPr>
        <w:pStyle w:val="Paragraphbulleted"/>
        <w:numPr>
          <w:ilvl w:val="1"/>
          <w:numId w:val="15"/>
        </w:numPr>
        <w:jc w:val="lef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(3, 4)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-2, 2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-4, …, 2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2n+4, 2n+6, …, 4n</m:t>
                </m:r>
              </m:e>
            </m:d>
          </m:e>
        </m:nary>
      </m:oMath>
    </w:p>
    <w:p w:rsidR="00E02039" w:rsidRPr="008E71EC" w:rsidRDefault="00E02039" w:rsidP="00E02039">
      <w:pPr>
        <w:pStyle w:val="Paragraphbulleted"/>
        <w:numPr>
          <w:ilvl w:val="1"/>
          <w:numId w:val="15"/>
        </w:numPr>
        <w:jc w:val="left"/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(1)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, P</m:t>
                </m:r>
              </m:e>
              <m:sub>
                <m:r>
                  <w:rPr>
                    <w:rFonts w:ascii="Cambria Math" w:hAnsi="Cambria Math"/>
                  </w:rPr>
                  <m:t>(1,2)</m:t>
                </m:r>
              </m:sub>
              <m:sup>
                <m:r>
                  <w:rPr>
                    <w:rFonts w:ascii="Cambria Math" w:hAnsi="Cambria Math"/>
                  </w:rPr>
                  <m:t>2n</m:t>
                </m:r>
              </m:sup>
            </m:sSubSup>
          </m:e>
        </m:d>
        <m:r>
          <w:rPr>
            <w:rFonts w:ascii="Cambria Math" w:hAnsi="Cambria Math"/>
          </w:rPr>
          <m:t>=±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1, 1</m:t>
                    </m:r>
                  </m:e>
                </m:d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4n</m:t>
            </m:r>
          </m:e>
        </m:d>
      </m:oMath>
      <w:r w:rsidRPr="008E71EC">
        <w:t>,</w:t>
      </w:r>
    </w:p>
    <w:p w:rsidR="00E02039" w:rsidRDefault="00E02039" w:rsidP="00E02039">
      <w:pPr>
        <w:pStyle w:val="Paragraphbulleted"/>
        <w:numPr>
          <w:ilvl w:val="1"/>
          <w:numId w:val="15"/>
        </w:numPr>
        <w:jc w:val="left"/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(1,2)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(3, 4)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±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2,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3, 1</m:t>
                    </m:r>
                  </m:e>
                </m:d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 4n+1</m:t>
            </m:r>
          </m:e>
        </m:d>
      </m:oMath>
      <w:r w:rsidRPr="008E71EC">
        <w:t>.</w:t>
      </w:r>
      <w:r>
        <w:t xml:space="preserve">  </w:t>
      </w:r>
    </w:p>
    <w:p w:rsidR="00E02039" w:rsidRDefault="00E02039" w:rsidP="00E02039">
      <w:pPr>
        <w:pStyle w:val="Paragraphbulleted"/>
        <w:numPr>
          <w:ilvl w:val="1"/>
          <w:numId w:val="15"/>
        </w:numPr>
        <w:jc w:val="left"/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 xml:space="preserve"> 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(3,4)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bSup>
                <m:r>
                  <w:rPr>
                    <w:rFonts w:ascii="Cambria Math" w:hAnsi="Cambria Math"/>
                  </w:rPr>
                  <m:t>, c</m:t>
                </m:r>
              </m:e>
              <m:sub>
                <m:r>
                  <w:rPr>
                    <w:rFonts w:ascii="Cambria Math" w:hAnsi="Cambria Math"/>
                  </w:rPr>
                  <m:t>(1)</m:t>
                </m:r>
              </m:sub>
            </m:sSub>
          </m:e>
        </m:d>
        <m:r>
          <w:rPr>
            <w:rFonts w:ascii="Cambria Math" w:hAnsi="Cambria Math"/>
          </w:rPr>
          <m:t>=±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4, n</m:t>
                    </m:r>
                  </m:e>
                </m:d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2n+1, 2n+1</m:t>
            </m:r>
          </m:e>
        </m:d>
      </m:oMath>
    </w:p>
    <w:p w:rsidR="00E02039" w:rsidRDefault="00E02039" w:rsidP="00E02039">
      <w:pPr>
        <w:pStyle w:val="Paragraphbulleted"/>
        <w:numPr>
          <w:ilvl w:val="0"/>
          <w:numId w:val="0"/>
        </w:numPr>
        <w:ind w:left="644"/>
        <w:jc w:val="left"/>
      </w:pPr>
    </w:p>
    <w:p w:rsidR="00E02039" w:rsidRDefault="00E02039" w:rsidP="00E02039">
      <w:pPr>
        <w:pStyle w:val="Paragraph"/>
      </w:pPr>
      <w:r>
        <w:t xml:space="preserve">From the equation 9, </w:t>
      </w:r>
      <w:r w:rsidRPr="00F87145">
        <w:t>We note that the list of difference</w:t>
      </w:r>
      <w:r>
        <w:t>s</w:t>
      </w:r>
      <w:r w:rsidRPr="00F87145">
        <w:t xml:space="preserve"> </w:t>
      </w:r>
      <w:proofErr w:type="gramStart"/>
      <w:r w:rsidRPr="00F87145">
        <w:t>of</w:t>
      </w:r>
      <w:r w:rsidRPr="00393C7E">
        <w:rPr>
          <w:i/>
          <w:iCs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4n+1</m:t>
            </m:r>
          </m:sub>
        </m:sSub>
      </m:oMath>
      <w:r w:rsidRPr="00393C7E">
        <w:rPr>
          <w:i/>
          <w:iCs/>
        </w:rPr>
        <w:t xml:space="preserve">, </w:t>
      </w: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4n+1</m:t>
                </m:r>
              </m:sub>
            </m:sSub>
          </m:e>
        </m:d>
      </m:oMath>
      <w:r w:rsidRPr="00F87145">
        <w:t xml:space="preserve">, covers each </w:t>
      </w:r>
      <w:r>
        <w:t xml:space="preserve">nonzero elements </w:t>
      </w:r>
      <w:r w:rsidRPr="00F87145">
        <w:t xml:space="preserve"> of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4n+2</m:t>
            </m:r>
          </m:sub>
        </m:sSub>
      </m:oMath>
      <w:r w:rsidRPr="00F87145">
        <w:t xml:space="preserve"> twice except</w:t>
      </w:r>
      <w:r>
        <w:t xml:space="preserve"> the differences</w:t>
      </w:r>
      <w:r w:rsidRPr="00F87145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2n, 2n+2</m:t>
            </m:r>
          </m:e>
        </m:d>
      </m:oMath>
      <w:r w:rsidRPr="00F87145">
        <w:t xml:space="preserve"> </w:t>
      </w:r>
      <w:r>
        <w:t xml:space="preserve">appear </w:t>
      </w:r>
      <w:r w:rsidRPr="00F87145">
        <w:t>once.</w:t>
      </w:r>
    </w:p>
    <w:p w:rsidR="00E02039" w:rsidRDefault="00E02039" w:rsidP="00E02039">
      <w:pPr>
        <w:pStyle w:val="Paragraph"/>
        <w:ind w:firstLine="0"/>
      </w:pPr>
      <w:r w:rsidRPr="00F87145">
        <w:t xml:space="preserve"> Now we will calculate </w:t>
      </w: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4n+1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 such as</w:t>
      </w:r>
    </w:p>
    <w:p w:rsidR="00E02039" w:rsidRPr="00063C25" w:rsidRDefault="00E02039" w:rsidP="00E02039">
      <w:pPr>
        <w:pStyle w:val="Paragraph"/>
      </w:pPr>
    </w:p>
    <w:p w:rsidR="00E02039" w:rsidRPr="00F977A0" w:rsidRDefault="00E02039" w:rsidP="00EC489B">
      <w:pPr>
        <w:pStyle w:val="Paragraph"/>
        <w:ind w:firstLine="0"/>
        <w:jc w:val="left"/>
        <w:rPr>
          <w:i/>
          <w:iCs/>
        </w:rPr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4n+1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=∆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3,4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w:rPr>
            <w:rFonts w:ascii="Cambria Math" w:hAnsi="Cambria Math"/>
          </w:rPr>
          <m:t>∪∆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w:rPr>
            <w:rFonts w:ascii="Cambria Math" w:hAnsi="Cambria Math"/>
          </w:rPr>
          <m:t>∪                       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  <m: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3, 4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w:rPr>
            <w:rFonts w:ascii="Cambria Math" w:hAnsi="Cambria Math"/>
          </w:rPr>
          <m:t xml:space="preserve">∪∆( 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3, 4</m:t>
                </m:r>
              </m:e>
            </m:d>
          </m:sub>
          <m: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sup>
        </m:sSubSup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)</m:t>
        </m:r>
      </m:oMath>
      <w:r w:rsidR="00EC489B">
        <w:rPr>
          <w:i/>
          <w:iCs/>
        </w:rPr>
        <w:t xml:space="preserve"> </w:t>
      </w:r>
      <w:r w:rsidR="00EC489B">
        <w:rPr>
          <w:i/>
          <w:iCs/>
        </w:rPr>
        <w:tab/>
      </w:r>
      <w:r>
        <w:t>(10)</w:t>
      </w:r>
    </w:p>
    <w:p w:rsidR="00E02039" w:rsidRPr="00F87145" w:rsidRDefault="00E02039" w:rsidP="00E02039">
      <w:pPr>
        <w:pStyle w:val="Paragraph"/>
        <w:ind w:firstLine="0"/>
        <w:jc w:val="left"/>
        <w:rPr>
          <w:i/>
          <w:iCs/>
        </w:rPr>
      </w:pPr>
    </w:p>
    <w:p w:rsidR="00E02039" w:rsidRPr="008E71EC" w:rsidRDefault="00B41D31" w:rsidP="00E02039">
      <w:pPr>
        <w:pStyle w:val="Paragraphbulleted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+1-2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-3, …, 1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2n+3, 2n+5, …, 4n+1</m:t>
            </m:r>
          </m:e>
        </m:d>
      </m:oMath>
      <w:r w:rsidR="00E02039" w:rsidRPr="008E71EC">
        <w:t>.</w:t>
      </w:r>
    </w:p>
    <w:p w:rsidR="00E02039" w:rsidRPr="008E71EC" w:rsidRDefault="00B41D31" w:rsidP="00E02039">
      <w:pPr>
        <w:pStyle w:val="Paragraphbulleted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-2, 2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-4, …, 2</m:t>
                </m:r>
              </m:e>
            </m:d>
          </m:e>
        </m:nary>
        <m:r>
          <w:rPr>
            <w:rFonts w:ascii="Cambria Math" w:hAnsi="Cambria Math"/>
          </w:rPr>
          <m:t xml:space="preserve"> 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2n+4, 2n+6, …, 4n</m:t>
            </m:r>
          </m:e>
        </m:d>
      </m:oMath>
      <w:r w:rsidR="00E02039" w:rsidRPr="008E71EC">
        <w:t>.</w:t>
      </w:r>
      <w:r w:rsidR="00E02039">
        <w:t xml:space="preserve">            </w:t>
      </w:r>
    </w:p>
    <w:p w:rsidR="00E02039" w:rsidRPr="008E71EC" w:rsidRDefault="00B41D31" w:rsidP="00E02039">
      <w:pPr>
        <w:pStyle w:val="Paragraphbulleted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3, 4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 3,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4n+1, 4n-1, …, 2n+3</m:t>
            </m:r>
          </m:e>
        </m:d>
      </m:oMath>
      <w:r w:rsidR="00E02039" w:rsidRPr="008E71EC">
        <w:t>.</w:t>
      </w:r>
    </w:p>
    <w:p w:rsidR="00E02039" w:rsidRPr="008E71EC" w:rsidRDefault="00B41D31" w:rsidP="00E02039">
      <w:pPr>
        <w:pStyle w:val="Paragraphbulleted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3, 4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 4,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 xml:space="preserve"> 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4n, 4n-2, …, 2n+4</m:t>
            </m:r>
          </m:e>
        </m:d>
      </m:oMath>
      <w:r w:rsidR="00E02039" w:rsidRPr="008E71EC">
        <w:t>.</w:t>
      </w:r>
    </w:p>
    <w:p w:rsidR="00E02039" w:rsidRPr="008E71EC" w:rsidRDefault="00E02039" w:rsidP="00E02039">
      <w:pPr>
        <w:pStyle w:val="Paragraphbulleted"/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±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n, 2n+2</m:t>
            </m:r>
          </m:e>
        </m:d>
      </m:oMath>
      <w:r w:rsidRPr="008E71EC">
        <w:t>.</w:t>
      </w:r>
    </w:p>
    <w:p w:rsidR="00E02039" w:rsidRPr="008E71EC" w:rsidRDefault="00E02039" w:rsidP="00E02039">
      <w:pPr>
        <w:pStyle w:val="Paragraphbulleted"/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1,2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3, 4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±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2,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3, 1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n, 2n+2</m:t>
            </m:r>
          </m:e>
        </m:d>
      </m:oMath>
      <w:r w:rsidRPr="008E71EC">
        <w:t>.</w:t>
      </w:r>
      <w:r>
        <w:t xml:space="preserve"> </w:t>
      </w:r>
    </w:p>
    <w:p w:rsidR="00E02039" w:rsidRDefault="00E02039" w:rsidP="00E02039">
      <w:pPr>
        <w:pStyle w:val="Paragraphbulleted"/>
      </w:pP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3, 4</m:t>
                    </m:r>
                  </m:e>
                </m:d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±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4, 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r>
                  <w:rPr>
                    <w:rFonts w:ascii="Cambria Math" w:hAnsi="Cambria Math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n, 2n+2</m:t>
            </m:r>
          </m:e>
        </m:d>
      </m:oMath>
      <w:r w:rsidRPr="008E71EC">
        <w:t>.</w:t>
      </w:r>
    </w:p>
    <w:p w:rsidR="00E02039" w:rsidRPr="008E71EC" w:rsidRDefault="00E02039" w:rsidP="00E02039">
      <w:pPr>
        <w:pStyle w:val="Paragraphbulleted"/>
        <w:numPr>
          <w:ilvl w:val="0"/>
          <w:numId w:val="0"/>
        </w:numPr>
        <w:ind w:left="284"/>
      </w:pPr>
    </w:p>
    <w:p w:rsidR="00E02039" w:rsidRDefault="00E02039" w:rsidP="00E02039">
      <w:pPr>
        <w:pStyle w:val="Paragraph"/>
      </w:pPr>
      <w:r w:rsidRPr="008E71EC">
        <w:t>As clearly shown, in the equations</w:t>
      </w:r>
      <w:r>
        <w:t xml:space="preserve"> 10, every non</w:t>
      </w:r>
      <w:r w:rsidRPr="008E71EC">
        <w:t xml:space="preserve">zero </w:t>
      </w:r>
      <w:r>
        <w:t>element</w:t>
      </w:r>
      <w:r w:rsidRPr="008E71EC">
        <w:t xml:space="preserve">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4n+2</m:t>
            </m:r>
          </m:sub>
        </m:sSub>
      </m:oMath>
      <w:r w:rsidRPr="008E71EC">
        <w:t xml:space="preserve"> appears twice except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n, 2n+2</m:t>
            </m:r>
          </m:e>
        </m:d>
      </m:oMath>
      <w:r>
        <w:t xml:space="preserve"> appear</w:t>
      </w:r>
      <w:r w:rsidRPr="008E71EC">
        <w:t xml:space="preserve"> three times</w:t>
      </w:r>
      <w:r w:rsidRPr="008E71EC">
        <w:rPr>
          <w:rFonts w:hint="cs"/>
          <w:rtl/>
        </w:rPr>
        <w:t xml:space="preserve"> </w:t>
      </w:r>
      <w:proofErr w:type="gramStart"/>
      <w:r w:rsidRPr="008E71EC">
        <w:t xml:space="preserve">in </w:t>
      </w:r>
      <w:proofErr w:type="gramEnd"/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>.</w:t>
      </w:r>
      <w:r w:rsidR="00EC489B">
        <w:t xml:space="preserve"> Based on Lemma 1, the cycles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</m:sSub>
            <m: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/>
              </w:rPr>
              <m:t xml:space="preserve"> </m:t>
            </m:r>
          </m:e>
        </m:d>
      </m:oMath>
      <w:r w:rsidR="00EC489B">
        <w:rPr>
          <w:iCs/>
        </w:rPr>
        <w:t xml:space="preserve"> have trivial stabilizer.</w:t>
      </w:r>
    </w:p>
    <w:p w:rsidR="00E02039" w:rsidRDefault="00E02039" w:rsidP="00D97C09">
      <w:pPr>
        <w:pStyle w:val="Paragraph"/>
        <w:rPr>
          <w:rFonts w:cstheme="majorBidi"/>
        </w:rPr>
      </w:pPr>
      <w:r w:rsidRPr="008E71EC">
        <w:t xml:space="preserve">One can easily </w:t>
      </w:r>
      <w:r>
        <w:t>note</w:t>
      </w:r>
      <w:r w:rsidRPr="008E71EC">
        <w:t xml:space="preserve"> that </w:t>
      </w: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</m:t>
        </m:r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8E71EC">
        <w:t xml:space="preserve"> covers each non zero integers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4n+2</m:t>
            </m:r>
          </m:sub>
        </m:sSub>
      </m:oMath>
      <w:r>
        <w:t xml:space="preserve"> four times</w:t>
      </w:r>
      <w:r w:rsidRPr="008E71EC">
        <w:t xml:space="preserve">. Thus,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="00EC489B">
        <w:t xml:space="preserve"> is the starter cycles of cyclic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v-1</m:t>
            </m:r>
          </m:e>
        </m:d>
      </m:oMath>
      <w:r w:rsidR="00D97C09">
        <w:t xml:space="preserve">-cycle </w:t>
      </w:r>
      <w:r w:rsidR="00D97C09">
        <w:lastRenderedPageBreak/>
        <w:t>system of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4K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="00EC489B">
        <w:t xml:space="preserve"> b</w:t>
      </w:r>
      <w:r w:rsidRPr="008E71EC">
        <w:t xml:space="preserve">y </w:t>
      </w:r>
      <w:r w:rsidR="00EC489B">
        <w:t>Lemma 2. Hence,</w:t>
      </w:r>
      <w:r w:rsidR="00D97C09">
        <w:t xml:space="preserve"> the cycles set 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8E71EC">
        <w:t xml:space="preserve"> </w:t>
      </w:r>
      <w:r w:rsidR="00D97C09">
        <w:t>generates a</w:t>
      </w:r>
      <w:r w:rsidRPr="008E71EC">
        <w:t xml:space="preserve"> full near Hamiltonian cycle system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="00D97C09">
        <w:t xml:space="preserve"> by adding one modular </w:t>
      </w:r>
      <m:oMath>
        <m:r>
          <w:rPr>
            <w:rFonts w:ascii="Cambria Math" w:hAnsi="Cambria Math"/>
          </w:rPr>
          <m:t>v</m:t>
        </m:r>
      </m:oMath>
      <w:r w:rsidR="00D97C09">
        <w:t xml:space="preserve"> </w:t>
      </w:r>
      <w:r w:rsidRPr="008E71EC">
        <w:t xml:space="preserve">when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+2, 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2</m:t>
        </m:r>
      </m:oMath>
      <w:r w:rsidRPr="008E71EC">
        <w:t xml:space="preserve">           </w:t>
      </w:r>
      <w:r>
        <w:t xml:space="preserve">                                                                    </w:t>
      </w:r>
      <w:r w:rsidRPr="008E71EC">
        <w:t xml:space="preserve">      </w:t>
      </w:r>
      <w:r w:rsidRPr="003F7AC2">
        <w:rPr>
          <w:rFonts w:cstheme="majorBidi"/>
        </w:rPr>
        <w:t>□</w:t>
      </w:r>
      <w:r>
        <w:rPr>
          <w:rFonts w:cstheme="majorBidi"/>
        </w:rPr>
        <w:t xml:space="preserve"> </w:t>
      </w:r>
    </w:p>
    <w:p w:rsidR="00E02039" w:rsidRDefault="00E02039" w:rsidP="00E02039">
      <w:pPr>
        <w:pStyle w:val="Text"/>
        <w:spacing w:line="240" w:lineRule="auto"/>
        <w:ind w:firstLine="0"/>
      </w:pPr>
    </w:p>
    <w:p w:rsidR="00E02039" w:rsidRPr="000A65FC" w:rsidRDefault="00E02039" w:rsidP="00E02039">
      <w:pPr>
        <w:pStyle w:val="Heading1"/>
        <w:numPr>
          <w:ilvl w:val="0"/>
          <w:numId w:val="34"/>
        </w:numPr>
      </w:pPr>
      <w:r w:rsidRPr="006F0119">
        <w:t>cyclic Hamiltonian wheel system</w:t>
      </w:r>
    </w:p>
    <w:p w:rsidR="00E02039" w:rsidRPr="00D14C29" w:rsidRDefault="00E02039" w:rsidP="00E02039">
      <w:pPr>
        <w:pStyle w:val="Paragraph"/>
      </w:pPr>
      <w:r w:rsidRPr="00D14C29">
        <w:t xml:space="preserve">A wheel graph of order </w:t>
      </w:r>
      <m:oMath>
        <m:r>
          <w:rPr>
            <w:rFonts w:ascii="Cambria Math" w:hAnsi="Cambria Math"/>
          </w:rPr>
          <m:t>m</m:t>
        </m:r>
      </m:oMath>
      <w:r w:rsidRPr="00D14C29">
        <w:t xml:space="preserve">, denoted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, </w:t>
      </w:r>
      <w:r w:rsidRPr="00D14C29">
        <w:t xml:space="preserve">consists of a singleton graph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D14C29">
        <w:t xml:space="preserve"> and a cycle graph of order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-1</m:t>
        </m:r>
      </m:oMath>
      <w:r w:rsidRPr="00D14C29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</m:oMath>
      <w:r w:rsidRPr="00D14C29">
        <w:t xml:space="preserve">, in which the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D14C29">
        <w:t xml:space="preserve"> is connected to all the vertices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</m:oMath>
      <w:r w:rsidRPr="00D14C29">
        <w:t xml:space="preserve">, written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</m:oMath>
      <w:r w:rsidRPr="00D14C29"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m-1</m:t>
                </m:r>
              </m:sub>
            </m:sSub>
          </m:e>
        </m:d>
      </m:oMath>
      <w:r w:rsidRPr="00D14C29">
        <w:t>. A</w:t>
      </w:r>
      <w:r>
        <w:t>n</w:t>
      </w:r>
      <w:r w:rsidRPr="00D14C29">
        <w:t xml:space="preserve"> </w:t>
      </w:r>
      <m:oMath>
        <m:r>
          <w:rPr>
            <w:rFonts w:ascii="Cambria Math" w:hAnsi="Cambria Math"/>
          </w:rPr>
          <m:t>m</m:t>
        </m:r>
      </m:oMath>
      <w:r w:rsidRPr="00D14C29">
        <w:t xml:space="preserve">-wheel contains </w:t>
      </w: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Pr="00D14C29">
        <w:t xml:space="preserve"> edges such that</w:t>
      </w:r>
      <w:r>
        <w:t xml:space="preserve"> the edge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 is </w:t>
      </w:r>
      <w:r w:rsidRPr="00D14C29">
        <w:t xml:space="preserve">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=E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</m:t>
        </m:r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</m:e>
        </m:d>
      </m:oMath>
      <w:r w:rsidR="00BF3129">
        <w:t xml:space="preserve"> [12].</w:t>
      </w:r>
    </w:p>
    <w:p w:rsidR="00E02039" w:rsidRDefault="00E02039" w:rsidP="00BF3129">
      <w:pPr>
        <w:pStyle w:val="Paragraph"/>
        <w:tabs>
          <w:tab w:val="left" w:pos="6946"/>
        </w:tabs>
      </w:pPr>
      <w:r w:rsidRPr="00D14C29">
        <w:t>A</w:t>
      </w:r>
      <w:r>
        <w:t>n</w:t>
      </w:r>
      <w:r w:rsidRPr="00D14C29">
        <w:t xml:space="preserve"> </w:t>
      </w:r>
      <m:oMath>
        <m:r>
          <w:rPr>
            <w:rFonts w:ascii="Cambria Math" w:hAnsi="Cambria Math"/>
          </w:rPr>
          <m:t>m</m:t>
        </m:r>
      </m:oMath>
      <w:r w:rsidRPr="00D14C29">
        <w:t xml:space="preserve">-wheel system of graph </w:t>
      </w:r>
      <m:oMath>
        <m:r>
          <w:rPr>
            <w:rFonts w:ascii="Cambria Math" w:hAnsi="Cambria Math"/>
          </w:rPr>
          <m:t>G</m:t>
        </m:r>
      </m:oMath>
      <w:r w:rsidRPr="00D14C29">
        <w:t xml:space="preserve"> is a decomposition of edge set of </w:t>
      </w:r>
      <m:oMath>
        <m:r>
          <w:rPr>
            <w:rFonts w:ascii="Cambria Math" w:hAnsi="Cambria Math"/>
          </w:rPr>
          <m:t>G</m:t>
        </m:r>
      </m:oMath>
      <w:r w:rsidRPr="00D14C29">
        <w:t xml:space="preserve"> into collection </w:t>
      </w:r>
      <m:oMath>
        <m:r>
          <m:rPr>
            <m:scr m:val="script"/>
          </m:rP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sub>
            </m:sSub>
          </m:e>
        </m:d>
      </m:oMath>
      <w:r w:rsidRPr="00D14C29">
        <w:t xml:space="preserve"> of edges- disjoint of </w:t>
      </w:r>
      <m:oMath>
        <m:r>
          <w:rPr>
            <w:rFonts w:ascii="Cambria Math" w:hAnsi="Cambria Math"/>
          </w:rPr>
          <m:t>m</m:t>
        </m:r>
      </m:oMath>
      <w:r w:rsidRPr="00D14C29">
        <w:t>-wheels. Similar to the cyclic cycle system, a</w:t>
      </w:r>
      <w:r>
        <w:t>n</w:t>
      </w:r>
      <w:r w:rsidRPr="00D14C29">
        <w:t xml:space="preserve"> </w:t>
      </w:r>
      <m:oMath>
        <m:r>
          <w:rPr>
            <w:rFonts w:ascii="Cambria Math" w:hAnsi="Cambria Math"/>
          </w:rPr>
          <m:t>m</m:t>
        </m:r>
      </m:oMath>
      <w:r w:rsidRPr="00D14C29">
        <w:t xml:space="preserve">-wheel system of </w:t>
      </w:r>
      <m:oMath>
        <m:r>
          <w:rPr>
            <w:rFonts w:ascii="Cambria Math" w:hAnsi="Cambria Math"/>
          </w:rPr>
          <m:t>λ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D14C29">
        <w:t xml:space="preserve"> is a cyclic if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D14C29">
        <w:t xml:space="preserve"> and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m-1</m:t>
                </m:r>
              </m:sub>
            </m:sSub>
          </m:e>
        </m:d>
        <m:r>
          <m:rPr>
            <m:scr m:val="script"/>
          </m:rPr>
          <w:rPr>
            <w:rFonts w:ascii="Cambria Math" w:hAnsi="Cambria Math"/>
          </w:rPr>
          <m:t>∈W</m:t>
        </m:r>
      </m:oMath>
      <w:r w:rsidRPr="00D14C29">
        <w:t xml:space="preserve"> implies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+1=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+1,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+1,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m-1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</m:oMath>
      <w:r w:rsidRPr="00D14C29">
        <w:t xml:space="preserve"> is also </w:t>
      </w:r>
      <w:proofErr w:type="gramStart"/>
      <w:r w:rsidRPr="00D14C29">
        <w:t xml:space="preserve">in </w:t>
      </w:r>
      <w:proofErr w:type="gramEnd"/>
      <m:oMath>
        <m:r>
          <m:rPr>
            <m:scr m:val="script"/>
          </m:rPr>
          <w:rPr>
            <w:rFonts w:ascii="Cambria Math" w:hAnsi="Cambria Math"/>
          </w:rPr>
          <m:t>W</m:t>
        </m:r>
      </m:oMath>
      <w:r w:rsidRPr="00D14C29">
        <w:t xml:space="preserve">. Moreover, if </w:t>
      </w:r>
      <m:oMath>
        <m:r>
          <w:rPr>
            <w:rFonts w:ascii="Cambria Math" w:hAnsi="Cambria Math"/>
          </w:rPr>
          <m:t>m=v</m:t>
        </m:r>
      </m:oMath>
      <w:r w:rsidRPr="00D14C29">
        <w:t xml:space="preserve"> then</w:t>
      </w:r>
      <w:r>
        <w:t xml:space="preserve"> it</w:t>
      </w:r>
      <w:r w:rsidRPr="00D14C29">
        <w:t xml:space="preserve"> is called a </w:t>
      </w:r>
      <w:r>
        <w:t xml:space="preserve">cyclic </w:t>
      </w:r>
      <w:r w:rsidRPr="00D14C29">
        <w:t xml:space="preserve">Hamiltonian wheel system. The list of difference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m-1</m:t>
                </m:r>
              </m:sub>
            </m:sSub>
          </m:e>
        </m:d>
      </m:oMath>
      <w:r w:rsidRPr="00D14C29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=Δ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∪Δ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</m:e>
        </m:d>
      </m:oMath>
      <w:r w:rsidRPr="00D14C29">
        <w:t xml:space="preserve"> such that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ǀ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≤ </m:t>
            </m:r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Pr="00D14C29">
        <w:t xml:space="preserve">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D14C29">
        <w:t xml:space="preserve"> </w:t>
      </w:r>
      <w:proofErr w:type="gramStart"/>
      <w:r w:rsidRPr="00D14C29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</m:d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ǀ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≤ </m:t>
            </m:r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 w:rsidRPr="00D14C29">
        <w:t xml:space="preserve">. </w:t>
      </w:r>
      <w:r>
        <w:rPr>
          <w:iCs/>
        </w:rPr>
        <w:t xml:space="preserve">More </w:t>
      </w:r>
      <w:r w:rsidRPr="00D14C29">
        <w:rPr>
          <w:iCs/>
        </w:rPr>
        <w:t xml:space="preserve">generally, given a multiset </w:t>
      </w:r>
      <m:oMath>
        <m:r>
          <m:rPr>
            <m:scr m:val="script"/>
          </m:rP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sub>
            </m:sSub>
          </m:e>
        </m:d>
      </m:oMath>
      <w:r w:rsidRPr="00D14C29">
        <w:rPr>
          <w:iCs/>
        </w:rPr>
        <w:t xml:space="preserve"> of </w:t>
      </w:r>
      <m:oMath>
        <m:r>
          <w:rPr>
            <w:rFonts w:ascii="Cambria Math" w:hAnsi="Cambria Math"/>
          </w:rPr>
          <m:t>m</m:t>
        </m:r>
      </m:oMath>
      <w:r w:rsidRPr="00D14C29">
        <w:rPr>
          <w:iCs/>
        </w:rPr>
        <w:t xml:space="preserve">-wheels </w:t>
      </w:r>
      <w:proofErr w:type="gramStart"/>
      <w:r w:rsidRPr="00D14C29">
        <w:rPr>
          <w:iCs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λK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D14C29">
        <w:rPr>
          <w:iCs/>
        </w:rPr>
        <w:t xml:space="preserve">, the list of differences from </w:t>
      </w:r>
      <m:oMath>
        <m:r>
          <m:rPr>
            <m:scr m:val="script"/>
          </m:rPr>
          <w:rPr>
            <w:rFonts w:ascii="Cambria Math" w:hAnsi="Cambria Math"/>
          </w:rPr>
          <m:t>W</m:t>
        </m:r>
      </m:oMath>
      <w:r w:rsidRPr="00D14C29">
        <w:t xml:space="preserve"> is </w:t>
      </w:r>
      <m:oMath>
        <m:r>
          <m:rPr>
            <m:scr m:val="script"/>
          </m:rPr>
          <w:rPr>
            <w:rFonts w:ascii="Cambria Math" w:hAnsi="Cambria Math"/>
          </w:rPr>
          <m:t>∆W=</m:t>
        </m:r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sub>
            </m:sSub>
          </m:e>
        </m:nary>
      </m:oMath>
      <w:r w:rsidRPr="00D14C29">
        <w:t xml:space="preserve"> </w:t>
      </w:r>
      <w:r w:rsidR="00BF3129">
        <w:t>.</w:t>
      </w:r>
    </w:p>
    <w:p w:rsidR="00BF3129" w:rsidRPr="00BF3129" w:rsidRDefault="00BF3129" w:rsidP="00BF3129">
      <w:pPr>
        <w:pStyle w:val="Paragraph"/>
        <w:tabs>
          <w:tab w:val="left" w:pos="6946"/>
        </w:tabs>
        <w:rPr>
          <w:iCs/>
        </w:rPr>
      </w:pPr>
    </w:p>
    <w:p w:rsidR="00E02039" w:rsidRDefault="00E02039" w:rsidP="00BF3129">
      <w:pPr>
        <w:pStyle w:val="Paragraph"/>
        <w:tabs>
          <w:tab w:val="left" w:pos="6946"/>
        </w:tabs>
      </w:pPr>
      <w:r w:rsidRPr="00BF3129">
        <w:t>Definition 2.</w:t>
      </w:r>
      <w:r w:rsidRPr="00D14C29">
        <w:t xml:space="preserve"> </w:t>
      </w:r>
      <w:r w:rsidRPr="00101F02">
        <w:t>The full cyclic Hamiltonian wheel system of a graph</w:t>
      </w:r>
      <m:oMath>
        <m:r>
          <m:rPr>
            <m:sty m:val="p"/>
          </m:rPr>
          <w:rPr>
            <w:rFonts w:ascii="Cambria Math" w:hAnsi="Cambria Math"/>
          </w:rPr>
          <m:t xml:space="preserve"> 8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>,</w:t>
      </w:r>
      <w:r w:rsidRPr="00101F02">
        <w:t xml:space="preserve"> denoted by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CHWS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,W)</m:t>
        </m:r>
      </m:oMath>
      <w:r w:rsidRPr="00101F02">
        <w:t xml:space="preserve">, is a cyclic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Pr="00101F02">
        <w:t>-wheel system of a graph</w:t>
      </w:r>
      <m:oMath>
        <m:r>
          <m:rPr>
            <m:sty m:val="p"/>
          </m:rPr>
          <w:rPr>
            <w:rFonts w:ascii="Cambria Math" w:hAnsi="Cambria Math"/>
          </w:rPr>
          <m:t xml:space="preserve"> 8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101F02">
        <w:t xml:space="preserve"> that generated by starter set </w:t>
      </w:r>
      <m:oMath>
        <m:r>
          <m:rPr>
            <m:scr m:val="script"/>
            <m:sty m:val="p"/>
          </m:rP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sub>
            </m:sSub>
          </m:e>
        </m:d>
      </m:oMath>
      <w:r w:rsidRPr="00101F02">
        <w:t xml:space="preserve"> such that the associated cycles with wheels satisfy near-four-factor with focus singleton graph.</w:t>
      </w:r>
    </w:p>
    <w:p w:rsidR="00E02039" w:rsidRPr="00101F02" w:rsidRDefault="00E02039" w:rsidP="00BF3129">
      <w:pPr>
        <w:pStyle w:val="Paragraph"/>
        <w:tabs>
          <w:tab w:val="left" w:pos="6946"/>
        </w:tabs>
      </w:pPr>
      <w:r w:rsidRPr="00BF3129">
        <w:t>In other words</w:t>
      </w:r>
      <w:r>
        <w:t xml:space="preserve"> </w:t>
      </w:r>
      <m:oMath>
        <m:r>
          <w:rPr>
            <w:rFonts w:ascii="Cambria Math" w:hAnsi="Cambria Math"/>
          </w:rPr>
          <m:t>CHWS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, W)</m:t>
        </m:r>
      </m:oMath>
      <w:r>
        <w:t xml:space="preserve"> is </w:t>
      </w:r>
      <w:proofErr w:type="gramStart"/>
      <w:r>
        <w:t>a</w:t>
      </w:r>
      <w:proofErr w:type="gramEnd"/>
      <w:r w:rsidRPr="00101F02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</m:d>
          </m:e>
        </m:d>
      </m:oMath>
      <w:r w:rsidRPr="00101F02">
        <w:t xml:space="preserve"> array </w:t>
      </w:r>
      <w:r w:rsidR="00BF3129">
        <w:t xml:space="preserve">such </w:t>
      </w:r>
      <w:r w:rsidRPr="00101F02">
        <w:t xml:space="preserve">that satisfies the following conditions:  </w:t>
      </w:r>
      <w:r>
        <w:t xml:space="preserve"> </w:t>
      </w:r>
    </w:p>
    <w:p w:rsidR="00E02039" w:rsidRPr="00101F02" w:rsidRDefault="00E02039" w:rsidP="00E0203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01F02">
        <w:rPr>
          <w:rFonts w:ascii="Times New Roman" w:eastAsia="Times New Roman" w:hAnsi="Times New Roman"/>
          <w:sz w:val="20"/>
          <w:szCs w:val="20"/>
        </w:rPr>
        <w:t xml:space="preserve">The wheels in row </w:t>
      </w:r>
      <m:oMath>
        <m:r>
          <w:rPr>
            <w:rFonts w:ascii="Cambria Math" w:eastAsia="Times New Roman" w:hAnsi="Cambria Math"/>
            <w:sz w:val="20"/>
            <w:szCs w:val="20"/>
          </w:rPr>
          <m:t>r</m:t>
        </m:r>
      </m:oMath>
      <w:r w:rsidRPr="00101F02">
        <w:rPr>
          <w:rFonts w:ascii="Times New Roman" w:eastAsia="Times New Roman" w:hAnsi="Times New Roman"/>
          <w:sz w:val="20"/>
          <w:szCs w:val="20"/>
        </w:rPr>
        <w:t xml:space="preserve"> form</w:t>
      </w:r>
      <w:r>
        <w:rPr>
          <w:rFonts w:ascii="Times New Roman" w:eastAsia="Times New Roman" w:hAnsi="Times New Roman"/>
          <w:sz w:val="20"/>
          <w:szCs w:val="20"/>
        </w:rPr>
        <w:t xml:space="preserve"> a</w:t>
      </w:r>
      <w:r w:rsidRPr="00101F02">
        <w:rPr>
          <w:rFonts w:ascii="Times New Roman" w:eastAsia="Times New Roman" w:hAnsi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r+</m:t>
        </m:r>
      </m:oMath>
      <w:r w:rsidRPr="00101F02">
        <w:rPr>
          <w:rFonts w:ascii="Times New Roman" w:eastAsia="Times New Roman" w:hAnsi="Times New Roman"/>
          <w:sz w:val="20"/>
          <w:szCs w:val="20"/>
        </w:rPr>
        <w:t xml:space="preserve">(near-four-factor). </w:t>
      </w:r>
    </w:p>
    <w:p w:rsidR="00E02039" w:rsidRPr="00D14C29" w:rsidRDefault="00E02039" w:rsidP="00E02039">
      <w:pPr>
        <w:pStyle w:val="ListParagraph"/>
        <w:numPr>
          <w:ilvl w:val="0"/>
          <w:numId w:val="18"/>
        </w:numPr>
        <w:spacing w:after="0" w:line="240" w:lineRule="auto"/>
        <w:ind w:left="805" w:hanging="357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D14C29">
        <w:rPr>
          <w:rFonts w:ascii="Times New Roman" w:eastAsia="Times New Roman" w:hAnsi="Times New Roman"/>
          <w:sz w:val="20"/>
          <w:szCs w:val="20"/>
        </w:rPr>
        <w:t>The wheels associated with the rows contain no repetitions.</w:t>
      </w:r>
    </w:p>
    <w:p w:rsidR="00E02039" w:rsidRPr="00D14C29" w:rsidRDefault="00E02039" w:rsidP="00E02039">
      <w:pPr>
        <w:pStyle w:val="Paragraph"/>
        <w:ind w:firstLine="0"/>
      </w:pPr>
    </w:p>
    <w:p w:rsidR="00E02039" w:rsidRPr="00D14C29" w:rsidRDefault="00E02039" w:rsidP="00BF3129">
      <w:pPr>
        <w:pStyle w:val="Paragraph"/>
        <w:tabs>
          <w:tab w:val="left" w:pos="6946"/>
        </w:tabs>
      </w:pPr>
      <w:r w:rsidRPr="00101F02">
        <w:t xml:space="preserve">For clarity, we provide </w:t>
      </w:r>
      <w:r>
        <w:t xml:space="preserve">an </w:t>
      </w:r>
      <w:r w:rsidRPr="00101F02">
        <w:t>example to demonstrate the construction of a cyclic Hamilto</w:t>
      </w:r>
      <w:r w:rsidR="00BF3129">
        <w:t>nian wheel system stated above.</w:t>
      </w:r>
    </w:p>
    <w:p w:rsidR="00E02039" w:rsidRDefault="00E02039" w:rsidP="00E02039">
      <w:pPr>
        <w:pStyle w:val="Paragraph"/>
      </w:pPr>
      <w:r w:rsidRPr="007A0CE1">
        <w:t>Example 2.</w:t>
      </w:r>
      <w:r w:rsidRPr="00101F02">
        <w:t xml:space="preserve"> </w:t>
      </w:r>
      <w:r w:rsidRPr="00D14C29">
        <w:t xml:space="preserve">Let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</m:oMath>
      <w:r w:rsidRPr="00D14C29">
        <w:t xml:space="preserve"> </w:t>
      </w:r>
      <w:r>
        <w:t xml:space="preserve"> and </w:t>
      </w:r>
      <w:r w:rsidRPr="00D14C29"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D14C29">
        <w:t xml:space="preserve"> is a set of Hamiltonian wheel</w:t>
      </w:r>
      <w:r>
        <w:t>s</w:t>
      </w:r>
      <w:r w:rsidRPr="00D14C29">
        <w:t xml:space="preserve"> </w:t>
      </w:r>
      <w:proofErr w:type="gramStart"/>
      <w:r w:rsidRPr="00D14C29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</m:oMath>
      <w:r w:rsidRPr="00D14C29">
        <w:t>. Where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13</m:t>
            </m:r>
          </m:sub>
        </m:sSub>
        <m:r>
          <m:rPr>
            <m:sty m:val="p"/>
          </m:rPr>
          <w:rPr>
            <w:rFonts w:ascii="Cambria Math" w:hAnsi="Cambria Math"/>
          </w:rPr>
          <m:t>=0+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1, 13, 2, 12, 3, 11, 4, 5, 10, 6, 9, 7, 8</m:t>
            </m:r>
          </m:e>
        </m:d>
      </m:oMath>
      <w:r w:rsidRPr="00101F02">
        <w:t xml:space="preserve"> </w:t>
      </w:r>
      <w:proofErr w:type="gramStart"/>
      <w:r w:rsidRPr="00101F02">
        <w:t xml:space="preserve">and </w:t>
      </w:r>
      <w:proofErr w:type="gramEnd"/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=0+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13, 8, 12, 9, 11, 10, 4, 3, 5, 2, 6, 1, 7</m:t>
            </m:r>
          </m:e>
        </m:d>
      </m:oMath>
      <w:r>
        <w:t xml:space="preserve">. From the      </w:t>
      </w:r>
      <w:proofErr w:type="gramStart"/>
      <w:r>
        <w:t xml:space="preserve">Example </w:t>
      </w:r>
      <w:proofErr w:type="gramEnd"/>
      <m:oMath>
        <m:r>
          <w:rPr>
            <w:rFonts w:ascii="Cambria Math" w:hAnsi="Cambria Math"/>
          </w:rPr>
          <m:t>1</m:t>
        </m:r>
      </m:oMath>
      <w:r>
        <w:t xml:space="preserve">, we can note that </w:t>
      </w:r>
      <w:r w:rsidRPr="00101F02">
        <w:t xml:space="preserve">the </w:t>
      </w:r>
      <m:oMath>
        <m:r>
          <m:rPr>
            <m:sty m:val="p"/>
          </m:rPr>
          <w:rPr>
            <w:rFonts w:ascii="Cambria Math" w:hAnsi="Cambria Math"/>
          </w:rPr>
          <m:t>13</m:t>
        </m:r>
      </m:oMath>
      <w:r w:rsidRPr="00101F02">
        <w:t xml:space="preserve">-cycles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101F02">
        <w:t xml:space="preserve"> satisfy a near-four-factor with focus 0 (zero element). Moreover, the list of difference</w:t>
      </w:r>
      <w:r>
        <w:t>s</w:t>
      </w:r>
      <w:r w:rsidRPr="00101F02">
        <w:t xml:space="preserve"> from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 w:rsidRPr="00101F02">
        <w:t xml:space="preserve"> covers every nonzero element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</m:oMath>
      <w:r w:rsidRPr="00101F02">
        <w:t xml:space="preserve"> exactly four times. Now we want to </w:t>
      </w:r>
      <w:r>
        <w:t>find</w:t>
      </w:r>
      <w:r w:rsidRPr="00101F02">
        <w:t xml:space="preserve"> the list of differences from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 as a follows</w:t>
      </w:r>
    </w:p>
    <w:p w:rsidR="00E02039" w:rsidRDefault="00E02039" w:rsidP="00E02039">
      <w:pPr>
        <w:pStyle w:val="Paragraph"/>
      </w:pPr>
    </w:p>
    <w:p w:rsidR="0031307A" w:rsidRPr="0031307A" w:rsidRDefault="00E02039" w:rsidP="00E02039">
      <w:pPr>
        <w:pStyle w:val="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1, 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13</m:t>
                      </m:r>
                    </m:e>
                  </m:d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 ǀ 1≤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 13</m:t>
              </m:r>
            </m:e>
          </m:d>
        </m:oMath>
      </m:oMathPara>
    </w:p>
    <w:p w:rsidR="0031307A" w:rsidRPr="0031307A" w:rsidRDefault="0031307A" w:rsidP="0031307A">
      <w:pPr>
        <w:pStyle w:val="Paragraph"/>
      </w:pPr>
      <w:r>
        <w:t xml:space="preserve">                           </w:t>
      </w:r>
      <m:oMath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             ǀ 1≤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≤ 13</m:t>
            </m:r>
          </m:e>
        </m:d>
      </m:oMath>
    </w:p>
    <w:p w:rsidR="00E02039" w:rsidRPr="0031307A" w:rsidRDefault="00E02039" w:rsidP="0031307A">
      <w:pPr>
        <w:pStyle w:val="Paragraph"/>
      </w:pPr>
      <w:r>
        <w:t xml:space="preserve"> </w:t>
      </w:r>
      <w:proofErr w:type="gramStart"/>
      <w:r>
        <w:t>such</w:t>
      </w:r>
      <w:proofErr w:type="gramEnd"/>
      <w:r>
        <w:t xml:space="preserve"> that the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ϵV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, 1≤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≤ 13</m:t>
        </m:r>
      </m:oMath>
      <w:r w:rsidRPr="00101F02">
        <w:t xml:space="preserve">. Since the vertex set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13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01F02">
        <w:t xml:space="preserve">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</m:oMath>
      <w:r w:rsidRPr="00101F02">
        <w:t xml:space="preserve"> </w:t>
      </w:r>
      <w:proofErr w:type="gramStart"/>
      <w:r w:rsidR="0031307A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 xml:space="preserve">=-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</m:oMath>
      <w:r w:rsidR="0031307A">
        <w:t xml:space="preserve">, </w:t>
      </w:r>
      <w:r w:rsidRPr="00101F02">
        <w:t xml:space="preserve">then </w:t>
      </w:r>
      <m:oMath>
        <m:r>
          <m:rPr>
            <m:sty m:val="p"/>
          </m:rP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</m:sub>
            </m:sSub>
          </m:e>
        </m:d>
      </m:oMath>
      <w:r>
        <w:t xml:space="preserve"> covers each nonzero element of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</m:oMath>
      <w:r w:rsidRPr="00101F02">
        <w:t xml:space="preserve"> twi</w:t>
      </w:r>
      <w:r>
        <w:t xml:space="preserve">ce. Similarly, one can be </w:t>
      </w:r>
      <w:proofErr w:type="gramStart"/>
      <w:r>
        <w:t>found</w:t>
      </w:r>
      <w:r w:rsidRPr="00101F0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=∆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e>
                </m:d>
              </m:sub>
            </m:sSub>
          </m:e>
        </m:d>
      </m:oMath>
      <w:r>
        <w:t xml:space="preserve">. </w:t>
      </w:r>
      <w:r w:rsidR="0031307A">
        <w:t xml:space="preserve">So </w:t>
      </w:r>
      <m:oMath>
        <m: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W</m:t>
            </m:r>
          </m:e>
        </m:d>
      </m:oMath>
      <w:r w:rsidR="0031307A">
        <w:t xml:space="preserve"> covers each nonzero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</m:oMath>
      <w:r w:rsidR="0031307A">
        <w:t xml:space="preserve"> four times. </w:t>
      </w:r>
      <w:r>
        <w:t xml:space="preserve">Thus, </w:t>
      </w:r>
      <m:oMath>
        <m:r>
          <m:rPr>
            <m:scr m:val="script"/>
            <m:sty m:val="p"/>
          </m:rP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 is the starter set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CHWS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, W)</m:t>
        </m:r>
      </m:oMath>
      <w:r>
        <w:t>.</w:t>
      </w:r>
    </w:p>
    <w:p w:rsidR="00E02039" w:rsidRDefault="00E02039" w:rsidP="00E02039">
      <w:pPr>
        <w:pStyle w:val="Paragraph"/>
      </w:pPr>
    </w:p>
    <w:p w:rsidR="00E02039" w:rsidRDefault="00E02039" w:rsidP="0031307A">
      <w:pPr>
        <w:pStyle w:val="Paragraph"/>
      </w:pPr>
      <w:r>
        <w:t xml:space="preserve">Then </w:t>
      </w:r>
      <m:oMath>
        <m:r>
          <w:rPr>
            <w:rFonts w:ascii="Cambria Math" w:hAnsi="Cambria Math"/>
          </w:rPr>
          <m:t>CHWS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is 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14×2</m:t>
            </m:r>
          </m:e>
        </m:d>
      </m:oMath>
      <w:r w:rsidR="0031307A">
        <w:t xml:space="preserve"> array deign where all </w:t>
      </w:r>
      <w:r>
        <w:t>its wheels can be generated by repeated addition 1 (</w:t>
      </w:r>
      <w:proofErr w:type="gramStart"/>
      <w:r>
        <w:t xml:space="preserve">modular </w:t>
      </w:r>
      <w:proofErr w:type="gramEnd"/>
      <m:oMath>
        <m:r>
          <m:rPr>
            <m:sty m:val="p"/>
          </m:rPr>
          <w:rPr>
            <w:rFonts w:ascii="Cambria Math" w:hAnsi="Cambria Math"/>
          </w:rPr>
          <m:t>14</m:t>
        </m:r>
      </m:oMath>
      <w:r>
        <w:t xml:space="preserve">) on the starter set </w:t>
      </w:r>
      <m:oMath>
        <m:r>
          <m:rPr>
            <m:scr m:val="script"/>
            <m:sty m:val="p"/>
          </m:rPr>
          <w:rPr>
            <w:rFonts w:ascii="Cambria Math" w:hAnsi="Cambria Math"/>
          </w:rPr>
          <m:t>W</m:t>
        </m:r>
      </m:oMath>
      <w:r w:rsidR="00321DE1">
        <w:t xml:space="preserve"> as shown in the Table III.</w:t>
      </w:r>
    </w:p>
    <w:p w:rsidR="00E02039" w:rsidRDefault="00E02039" w:rsidP="0031307A">
      <w:pPr>
        <w:pStyle w:val="Paragraph"/>
        <w:ind w:firstLine="0"/>
        <w:rPr>
          <w:b/>
          <w:bCs/>
        </w:rPr>
      </w:pPr>
    </w:p>
    <w:p w:rsidR="00E02039" w:rsidRPr="00733C25" w:rsidRDefault="00321DE1" w:rsidP="0031307A">
      <w:pPr>
        <w:pStyle w:val="Paragraph"/>
        <w:jc w:val="center"/>
        <w:rPr>
          <w:sz w:val="16"/>
          <w:szCs w:val="16"/>
        </w:rPr>
      </w:pPr>
      <w:r>
        <w:rPr>
          <w:sz w:val="16"/>
          <w:szCs w:val="16"/>
        </w:rPr>
        <w:t>TABLE III</w:t>
      </w:r>
    </w:p>
    <w:p w:rsidR="00E02039" w:rsidRPr="0031307A" w:rsidRDefault="0031307A" w:rsidP="00E02039">
      <w:pPr>
        <w:pStyle w:val="Paragraph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m:oMath>
        <m:r>
          <w:rPr>
            <w:rFonts w:ascii="Cambria Math" w:hAnsi="Cambria Math"/>
            <w:sz w:val="16"/>
            <w:szCs w:val="16"/>
          </w:rPr>
          <m:t>CHWS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(</m:t>
        </m:r>
        <m:sSub>
          <m:sSubPr>
            <m:ctrlPr>
              <w:rPr>
                <w:rFonts w:ascii="Cambria Math" w:hAnsi="Cambria Math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8</m:t>
            </m:r>
            <m:r>
              <w:rPr>
                <w:rFonts w:ascii="Cambria Math" w:hAnsi="Cambria Math"/>
                <w:sz w:val="16"/>
                <w:szCs w:val="1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14</m:t>
            </m:r>
          </m:sub>
        </m:sSub>
        <m:r>
          <m:rPr>
            <m:sty m:val="p"/>
          </m:rPr>
          <w:rPr>
            <w:rFonts w:ascii="Cambria Math" w:hAnsi="Cambria Math"/>
            <w:sz w:val="16"/>
            <w:szCs w:val="16"/>
          </w:rPr>
          <m:t xml:space="preserve">, </m:t>
        </m:r>
        <m:sSub>
          <m:sSubPr>
            <m:ctrlPr>
              <w:rPr>
                <w:rFonts w:ascii="Cambria Math" w:hAnsi="Cambria Math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 xml:space="preserve"> </m:t>
            </m:r>
            <m:r>
              <w:rPr>
                <w:rFonts w:ascii="Cambria Math" w:hAnsi="Cambria Math"/>
                <w:sz w:val="16"/>
                <w:szCs w:val="16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14</m:t>
            </m:r>
          </m:sub>
        </m:sSub>
        <m:r>
          <m:rPr>
            <m:sty m:val="p"/>
          </m:rPr>
          <w:rPr>
            <w:rFonts w:ascii="Cambria Math" w:hAnsi="Cambria Math"/>
            <w:sz w:val="16"/>
            <w:szCs w:val="16"/>
          </w:rPr>
          <m:t>)</m:t>
        </m:r>
      </m:oMath>
    </w:p>
    <w:tbl>
      <w:tblPr>
        <w:tblpPr w:leftFromText="180" w:rightFromText="180" w:vertAnchor="text" w:horzAnchor="page" w:tblpX="6371" w:tblpY="104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</w:tblGrid>
      <w:tr w:rsidR="00E02039" w:rsidRPr="00321DE1" w:rsidTr="0031307A">
        <w:trPr>
          <w:trHeight w:val="467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02039" w:rsidRPr="00321DE1" w:rsidRDefault="00321DE1" w:rsidP="00E37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CHWS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</m:t>
                    </m:r>
                    <m:r>
                      <m:rPr>
                        <m:scr m:val="script"/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</m:d>
              </m:oMath>
            </m:oMathPara>
          </w:p>
        </w:tc>
      </w:tr>
      <w:tr w:rsidR="00E02039" w:rsidRPr="00321DE1" w:rsidTr="0031307A">
        <w:trPr>
          <w:trHeight w:val="457"/>
        </w:trPr>
        <w:tc>
          <w:tcPr>
            <w:tcW w:w="2552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1,13,2,12,3,11,4,5,10,6,9,7,8</m:t>
                    </m:r>
                  </m:e>
                </m:d>
              </m:oMath>
            </m:oMathPara>
          </w:p>
        </w:tc>
        <w:tc>
          <w:tcPr>
            <w:tcW w:w="2551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13,8,12,9,11,10,4,3,5,2,6,1,7</m:t>
                    </m:r>
                  </m:e>
                </m:d>
              </m:oMath>
            </m:oMathPara>
          </w:p>
        </w:tc>
      </w:tr>
      <w:tr w:rsidR="00E02039" w:rsidRPr="00321DE1" w:rsidTr="0031307A">
        <w:trPr>
          <w:trHeight w:val="457"/>
        </w:trPr>
        <w:tc>
          <w:tcPr>
            <w:tcW w:w="2552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2,0,3,13,4,12,5,6,11,7,10,8,9</m:t>
                    </m:r>
                  </m:e>
                </m:d>
              </m:oMath>
            </m:oMathPara>
          </w:p>
        </w:tc>
        <w:tc>
          <w:tcPr>
            <w:tcW w:w="2551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0,9,13,10,12,11,5,4,6,3,7,2,8</m:t>
                    </m:r>
                  </m:e>
                </m:d>
              </m:oMath>
            </m:oMathPara>
          </w:p>
        </w:tc>
      </w:tr>
      <w:tr w:rsidR="00E02039" w:rsidRPr="00321DE1" w:rsidTr="0031307A">
        <w:trPr>
          <w:trHeight w:val="457"/>
        </w:trPr>
        <w:tc>
          <w:tcPr>
            <w:tcW w:w="2552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3,1,4,0,5,13,6,7,12,8,11,9,10</m:t>
                    </m:r>
                  </m:e>
                </m:d>
              </m:oMath>
            </m:oMathPara>
          </w:p>
        </w:tc>
        <w:tc>
          <w:tcPr>
            <w:tcW w:w="2551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1,10,0,11,13,12,6,5,7,4,8,3,9</m:t>
                    </m:r>
                  </m:e>
                </m:d>
              </m:oMath>
            </m:oMathPara>
          </w:p>
        </w:tc>
      </w:tr>
      <w:tr w:rsidR="00E02039" w:rsidRPr="00321DE1" w:rsidTr="0031307A">
        <w:trPr>
          <w:trHeight w:val="457"/>
        </w:trPr>
        <w:tc>
          <w:tcPr>
            <w:tcW w:w="2552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⋮</m:t>
                </m:r>
              </m:oMath>
            </m:oMathPara>
          </w:p>
        </w:tc>
        <w:tc>
          <w:tcPr>
            <w:tcW w:w="2551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⋮</m:t>
                </m:r>
              </m:oMath>
            </m:oMathPara>
          </w:p>
        </w:tc>
      </w:tr>
      <w:tr w:rsidR="00E02039" w:rsidRPr="00321DE1" w:rsidTr="0031307A">
        <w:trPr>
          <w:trHeight w:val="457"/>
        </w:trPr>
        <w:tc>
          <w:tcPr>
            <w:tcW w:w="2552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13+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0,12,1,1,2,10,3,4,9,5,8,6,7</m:t>
                    </m:r>
                  </m:e>
                </m:d>
              </m:oMath>
            </m:oMathPara>
          </w:p>
        </w:tc>
        <w:tc>
          <w:tcPr>
            <w:tcW w:w="2551" w:type="dxa"/>
            <w:vAlign w:val="center"/>
          </w:tcPr>
          <w:p w:rsidR="00E02039" w:rsidRPr="00321DE1" w:rsidRDefault="00E02039" w:rsidP="00E3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13+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12,7,11,8,10,9,3,2,4,1,5,0,6</m:t>
                    </m:r>
                  </m:e>
                </m:d>
              </m:oMath>
            </m:oMathPara>
          </w:p>
        </w:tc>
      </w:tr>
    </w:tbl>
    <w:p w:rsidR="00E02039" w:rsidRDefault="00E02039" w:rsidP="0031307A">
      <w:pPr>
        <w:pStyle w:val="Paragraph"/>
        <w:ind w:firstLine="0"/>
        <w:rPr>
          <w:b/>
          <w:bCs/>
        </w:rPr>
      </w:pPr>
    </w:p>
    <w:p w:rsidR="0031307A" w:rsidRPr="0031307A" w:rsidRDefault="0031307A" w:rsidP="0031307A">
      <w:pPr>
        <w:pStyle w:val="Paragraph"/>
      </w:pPr>
      <w:r w:rsidRPr="0031307A">
        <w:t xml:space="preserve">The following theorem proves the existence </w:t>
      </w:r>
      <w:proofErr w:type="gramStart"/>
      <w:r w:rsidRPr="0031307A">
        <w:t xml:space="preserve">of </w:t>
      </w:r>
      <w:proofErr w:type="gramEnd"/>
      <m:oMath>
        <m:r>
          <w:rPr>
            <w:rFonts w:ascii="Cambria Math" w:hAnsi="Cambria Math"/>
          </w:rPr>
          <m:t>CHWS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sub>
            </m:sSub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W</m:t>
            </m:r>
          </m:e>
        </m:d>
      </m:oMath>
      <w:r>
        <w:t>.</w:t>
      </w:r>
    </w:p>
    <w:p w:rsidR="00E02039" w:rsidRPr="00101F02" w:rsidRDefault="00E02039" w:rsidP="00E02039">
      <w:pPr>
        <w:pStyle w:val="Paragraph"/>
      </w:pPr>
      <w:r w:rsidRPr="007A0CE1">
        <w:t>Theorem 2</w:t>
      </w:r>
      <w:r>
        <w:t>.</w:t>
      </w:r>
      <w:r w:rsidRPr="00101F02">
        <w:t xml:space="preserve"> There exists a full cyclic Hamiltonian wheel system </w:t>
      </w:r>
      <w:proofErr w:type="gramStart"/>
      <w:r w:rsidRPr="00101F02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8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101F02">
        <w:t xml:space="preserve">, </w:t>
      </w:r>
      <m:oMath>
        <m:r>
          <w:rPr>
            <w:rFonts w:ascii="Cambria Math" w:hAnsi="Cambria Math"/>
          </w:rPr>
          <m:t>CHWS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W</m:t>
            </m:r>
          </m:e>
        </m:d>
      </m:oMath>
      <w:r>
        <w:t xml:space="preserve">, </w:t>
      </w:r>
      <w:r w:rsidRPr="00101F02">
        <w:t xml:space="preserve">for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 xml:space="preserve">+2,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2</m:t>
        </m:r>
      </m:oMath>
      <w:r w:rsidRPr="00101F02">
        <w:t xml:space="preserve">. </w:t>
      </w:r>
    </w:p>
    <w:p w:rsidR="00E02039" w:rsidRPr="00101F02" w:rsidRDefault="00E02039" w:rsidP="00E02039">
      <w:pPr>
        <w:pStyle w:val="Paragraph"/>
      </w:pPr>
    </w:p>
    <w:p w:rsidR="00E02039" w:rsidRDefault="00E02039" w:rsidP="00E02039">
      <w:pPr>
        <w:pStyle w:val="Paragraph"/>
      </w:pPr>
      <w:r w:rsidRPr="007A0CE1">
        <w:t>Proof.</w:t>
      </w:r>
      <w:r w:rsidRPr="00101F02">
        <w:t xml:space="preserve"> </w:t>
      </w:r>
      <w:r>
        <w:t xml:space="preserve"> We have to present a starter set </w:t>
      </w:r>
      <w:r w:rsidRPr="00101F02"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 of </w:t>
      </w:r>
      <m:oMath>
        <m:r>
          <w:rPr>
            <w:rFonts w:ascii="Cambria Math" w:hAnsi="Cambria Math"/>
          </w:rPr>
          <m:t>CHWS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cr m:val="script"/>
                <m:sty m:val="p"/>
              </m:rPr>
              <w:rPr>
                <w:rFonts w:ascii="Cambria Math" w:hAnsi="Cambria Math"/>
              </w:rPr>
              <m:t>, W</m:t>
            </m:r>
          </m:e>
        </m:d>
      </m:oMath>
      <w:r>
        <w:t xml:space="preserve"> such that the cycles associated with the wheels in </w:t>
      </w:r>
      <m:oMath>
        <m:r>
          <m:rPr>
            <m:scr m:val="script"/>
            <m:sty m:val="p"/>
          </m:rPr>
          <w:rPr>
            <w:rFonts w:ascii="Cambria Math" w:hAnsi="Cambria Math"/>
          </w:rPr>
          <m:t>W</m:t>
        </m:r>
      </m:oMath>
      <w:r>
        <w:t xml:space="preserve">  satisfy a near-four-factor with focus a singleton graph.</w:t>
      </w:r>
    </w:p>
    <w:p w:rsidR="00E02039" w:rsidRPr="00063C25" w:rsidRDefault="00E02039" w:rsidP="00E02039">
      <w:pPr>
        <w:pStyle w:val="Paragraph"/>
      </w:pPr>
      <w:r>
        <w:t xml:space="preserve">Suppose </w:t>
      </w:r>
      <m:oMath>
        <m:r>
          <m:rPr>
            <m:scr m:val="script"/>
            <m:sty m:val="p"/>
          </m:rP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, 0+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/>
              </w:rPr>
              <m:t xml:space="preserve"> </m:t>
            </m:r>
          </m:e>
        </m:d>
      </m:oMath>
      <w:r>
        <w:t xml:space="preserve"> is a set of Hamiltonian wheels </w:t>
      </w:r>
      <w:r w:rsidRPr="00063C25">
        <w:t xml:space="preserve">of </w:t>
      </w:r>
      <m:oMath>
        <m:r>
          <m:rPr>
            <m:sty m:val="p"/>
          </m:rPr>
          <w:rPr>
            <w:rFonts w:ascii="Cambria Math"/>
          </w:rPr>
          <m:t>8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+2</m:t>
            </m:r>
          </m:sub>
        </m:sSub>
      </m:oMath>
      <w:r w:rsidRPr="00063C25">
        <w:t xml:space="preserve"> where</w:t>
      </w:r>
    </w:p>
    <w:p w:rsidR="00E02039" w:rsidRDefault="00E02039" w:rsidP="00E02039">
      <w:pPr>
        <w:pStyle w:val="Paragraph"/>
      </w:pPr>
      <w:r w:rsidRPr="00101F02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+1</m:t>
            </m:r>
          </m:sub>
        </m:sSub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1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(1,2)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(3,4)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n</m:t>
                </m:r>
              </m:sup>
            </m:sSubSup>
          </m:e>
        </m:d>
      </m:oMath>
      <w:r w:rsidRPr="00101F02">
        <w:t xml:space="preserve"> ,</w:t>
      </w:r>
    </w:p>
    <w:p w:rsidR="001928F5" w:rsidRDefault="00E02039" w:rsidP="00E02039">
      <w:pPr>
        <w:pStyle w:val="Paragraph"/>
      </w:pPr>
      <w:r w:rsidRPr="00101F02">
        <w:t xml:space="preserve"> </w:t>
      </w:r>
      <m:oMath>
        <m:r>
          <m:rPr>
            <m:sty m:val="p"/>
          </m:rPr>
          <w:rPr>
            <w:rFonts w:ascii="Cambria Math"/>
          </w:rPr>
          <m:t xml:space="preserve">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2</m:t>
            </m:r>
            <m:r>
              <w:rPr>
                <w:rFonts w:asci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+1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(1,2)</m:t>
                </m:r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  <m:r>
              <m:rPr>
                <m:sty m:val="p"/>
              </m:rPr>
              <w:rPr>
                <w:rFonts w:asci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(3,4)</m:t>
                </m:r>
              </m:sub>
              <m: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sup>
            </m:sSubSup>
          </m:e>
        </m:d>
      </m:oMath>
      <w:r w:rsidRPr="00101F02">
        <w:t xml:space="preserve"> </w:t>
      </w:r>
    </w:p>
    <w:p w:rsidR="00E02039" w:rsidRPr="00063C25" w:rsidRDefault="001928F5" w:rsidP="00E02039">
      <w:pPr>
        <w:pStyle w:val="Paragraph"/>
      </w:pPr>
      <w:r>
        <w:t>S</w:t>
      </w:r>
      <w:r w:rsidR="00E02039" w:rsidRPr="00063C25">
        <w:t>uch that:</w:t>
      </w:r>
    </w:p>
    <w:p w:rsidR="00E02039" w:rsidRPr="008E71EC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(1,2)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+1, 2, 4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3, …,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+2,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 w:rsidR="00E02039" w:rsidRPr="008E71EC">
        <w:t xml:space="preserve">.            </w:t>
      </w:r>
    </w:p>
    <w:p w:rsidR="00E02039" w:rsidRPr="008E71EC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(3, 4)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+1,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+3, 3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</m:oMath>
      <w:r w:rsidR="00E02039" w:rsidRPr="008E71EC">
        <w:t>.</w:t>
      </w:r>
    </w:p>
    <w:p w:rsidR="00E02039" w:rsidRPr="008E71EC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1,2</m:t>
                </m:r>
              </m:e>
            </m:d>
          </m:sub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+3, …,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+2, 3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 w:rsidR="00E02039" w:rsidRPr="008E71EC">
        <w:t>.</w:t>
      </w:r>
    </w:p>
    <w:p w:rsidR="00E02039" w:rsidRDefault="00B41D31" w:rsidP="00E02039">
      <w:pPr>
        <w:pStyle w:val="Paragraphbulleted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(3,4)</m:t>
            </m:r>
          </m:sub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+1,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+2, 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-1, …, 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 1</m:t>
            </m:r>
          </m:e>
        </m:d>
      </m:oMath>
      <w:r w:rsidR="00E02039" w:rsidRPr="008E71EC">
        <w:t>.</w:t>
      </w:r>
    </w:p>
    <w:p w:rsidR="00E02039" w:rsidRPr="00101F02" w:rsidRDefault="00E02039" w:rsidP="00E02039">
      <w:pPr>
        <w:pStyle w:val="Paragraph"/>
        <w:ind w:firstLine="0"/>
      </w:pPr>
    </w:p>
    <w:p w:rsidR="00E02039" w:rsidRDefault="00E02039" w:rsidP="00CC0329">
      <w:pPr>
        <w:pStyle w:val="Paragraph"/>
      </w:pPr>
      <w:r>
        <w:t xml:space="preserve">From Theorem 1, the cycles associated with the Hamiltonian wheels in </w:t>
      </w:r>
      <m:oMath>
        <m:r>
          <m:rPr>
            <m:scr m:val="script"/>
            <m:sty m:val="p"/>
          </m:rPr>
          <w:rPr>
            <w:rFonts w:ascii="Cambria Math" w:hAnsi="Cambria Math"/>
          </w:rPr>
          <m:t>W</m:t>
        </m:r>
      </m:oMath>
      <w:r>
        <w:t xml:space="preserve"> satisfy the near-four-factor with focus zero element.</w:t>
      </w:r>
    </w:p>
    <w:p w:rsidR="00CC0329" w:rsidRDefault="00E02039" w:rsidP="00CC0329">
      <w:pPr>
        <w:pStyle w:val="Paragraph"/>
      </w:pPr>
      <w:r>
        <w:t xml:space="preserve"> Now, we want to prove  </w:t>
      </w:r>
      <m:oMath>
        <m:r>
          <m:rPr>
            <m:scr m:val="script"/>
            <m:sty m:val="p"/>
          </m:rPr>
          <w:rPr>
            <w:rFonts w:ascii="Cambria Math" w:hAnsi="Cambria Math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 is a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λ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, </m:t>
            </m:r>
            <m:r>
              <m:rPr>
                <m:scr m:val="script"/>
                <m:sty m:val="p"/>
              </m:rPr>
              <w:rPr>
                <w:rFonts w:ascii="Cambria Math" w:hAnsi="Cambria Math"/>
              </w:rPr>
              <m:t>W</m:t>
            </m:r>
          </m:e>
        </m:d>
      </m:oMath>
      <w:r>
        <w:t>-difference system. T</w:t>
      </w:r>
      <w:r w:rsidR="00CC0329">
        <w:t>o do this, it is enough to show that the list of differences</w:t>
      </w:r>
    </w:p>
    <w:p w:rsidR="00CC0329" w:rsidRDefault="00E02039" w:rsidP="00CC0329">
      <w:pPr>
        <w:pStyle w:val="Paragraph"/>
        <w:ind w:firstLine="0"/>
      </w:pPr>
      <m:oMath>
        <m:r>
          <m:rPr>
            <m:scr m:val="script"/>
            <m:sty m:val="p"/>
          </m:rPr>
          <w:rPr>
            <w:rFonts w:ascii="Cambria Math" w:hAnsi="Cambria Math"/>
          </w:rPr>
          <m:t>∆W=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  <m:r>
                      <w:rPr>
                        <w:rFonts w:asci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∪∆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  <m:r>
                      <w:rPr>
                        <w:rFonts w:asci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∪∆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1,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∪                ∆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1,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sub>
                </m:sSub>
              </m:e>
            </m:d>
          </m:e>
        </m:d>
      </m:oMath>
      <w:r>
        <w:t xml:space="preserve"> </w:t>
      </w:r>
    </w:p>
    <w:p w:rsidR="00E02039" w:rsidRDefault="00E02039" w:rsidP="00CC0329">
      <w:pPr>
        <w:pStyle w:val="Paragraph"/>
        <w:ind w:firstLine="0"/>
      </w:pPr>
      <w:proofErr w:type="gramStart"/>
      <w:r>
        <w:t>covers</w:t>
      </w:r>
      <w:proofErr w:type="gramEnd"/>
      <w:r>
        <w:t xml:space="preserve"> each element of 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</m:e>
        </m:d>
      </m:oMath>
      <w:r>
        <w:t xml:space="preserve"> eight times. Firstly, as indicated in Theorem 1, the list of differences of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  <m:r>
                      <w:rPr>
                        <w:rFonts w:asci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∪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  <m:r>
                      <w:rPr>
                        <w:rFonts w:asci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</m:e>
        </m:d>
      </m:oMath>
      <w:r>
        <w:t xml:space="preserve"> cover each nonzero element in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</m:oMath>
      <w:r>
        <w:t xml:space="preserve"> exactly four times.</w:t>
      </w:r>
    </w:p>
    <w:p w:rsidR="00E02039" w:rsidRDefault="00E02039" w:rsidP="00CC0329">
      <w:pPr>
        <w:pStyle w:val="Paragraph"/>
      </w:pPr>
      <w:r>
        <w:t xml:space="preserve">Secondly, the list of differences of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sub>
            </m:sSub>
          </m:e>
        </m:d>
      </m:oMath>
      <w:r>
        <w:t xml:space="preserve"> </w:t>
      </w:r>
      <w:proofErr w:type="gramStart"/>
      <w:r>
        <w:t xml:space="preserve">is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- 0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ǀ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∈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</m:e>
        </m:d>
      </m:oMath>
      <w:r>
        <w:t xml:space="preserve">. Since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</m:oMath>
      <w:r>
        <w:t xml:space="preserve"> </w:t>
      </w:r>
      <w:proofErr w:type="gramStart"/>
      <w:r>
        <w:t xml:space="preserve">then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  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ǀ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∈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</m:oMath>
      <w:r>
        <w:t xml:space="preserve">. Because </w:t>
      </w:r>
      <w:proofErr w:type="gramStart"/>
      <w:r>
        <w:t xml:space="preserve">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  <m:r>
          <m:rPr>
            <m:sty m:val="p"/>
          </m:rPr>
          <w:rPr>
            <w:rFonts w:ascii="Cambria Math" w:hAnsi="Cambria Math"/>
          </w:rPr>
          <m:t>=-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sub>
            </m:sSub>
          </m:e>
        </m:d>
      </m:oMath>
      <w:r>
        <w:t xml:space="preserve"> , then </w:t>
      </w:r>
      <m:oMath>
        <m:r>
          <m:rPr>
            <m:sty m:val="p"/>
          </m:rP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sub>
            </m:sSub>
          </m:e>
        </m:d>
        <m:r>
          <m:rPr>
            <m:sty m:val="p"/>
          </m:rP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  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ǀ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∈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</m:sSub>
          </m:e>
        </m:d>
      </m:oMath>
      <w:r>
        <w:t xml:space="preserve"> covers each nonzero element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</m:oMath>
      <w:r>
        <w:t xml:space="preserve"> twice.</w:t>
      </w:r>
      <w:r w:rsidRPr="00A13050">
        <w:t xml:space="preserve"> Likewise, we repeat the same strategy on</w:t>
      </w:r>
      <w:r>
        <w:t xml:space="preserve"> cycle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1,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>
        <w:t xml:space="preserve"> to </w:t>
      </w:r>
      <w:proofErr w:type="gramStart"/>
      <w:r>
        <w:lastRenderedPageBreak/>
        <w:t xml:space="preserve">find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</m:oMath>
      <w:r>
        <w:t xml:space="preserve">. Also, it is an easy matter to check </w:t>
      </w:r>
      <w:proofErr w:type="gramStart"/>
      <w:r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</m:t>
        </m:r>
        <m:d>
          <m:dPr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=∆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1,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d>
              </m:sub>
            </m:sSub>
          </m:e>
        </m:d>
      </m:oMath>
      <w:r>
        <w:t xml:space="preserve">.  </w:t>
      </w:r>
    </w:p>
    <w:p w:rsidR="00E02039" w:rsidRDefault="00E02039" w:rsidP="00B602A6">
      <w:pPr>
        <w:pStyle w:val="Paragraph"/>
      </w:pPr>
      <w:r>
        <w:t xml:space="preserve">Linking together the above list of differences, we see that  </w:t>
      </w:r>
      <m:oMath>
        <m:r>
          <m:rPr>
            <m:scr m:val="script"/>
            <m:sty m:val="p"/>
          </m:rPr>
          <w:rPr>
            <w:rFonts w:ascii="Cambria Math" w:hAnsi="Cambria Math"/>
          </w:rPr>
          <m:t>∆W</m:t>
        </m:r>
      </m:oMath>
      <w:r>
        <w:t xml:space="preserve"> covers each nonzero element of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</m:oMath>
      <w:r>
        <w:t xml:space="preserve"> eight times.</w:t>
      </w:r>
      <w:r w:rsidR="00B602A6">
        <w:t xml:space="preserve"> On the other hand, each wheel graph in </w:t>
      </w:r>
      <m:oMath>
        <m:r>
          <m:rPr>
            <m:scr m:val="script"/>
            <m:sty m:val="p"/>
          </m:rPr>
          <w:rPr>
            <w:rFonts w:ascii="Cambria Math" w:hAnsi="Cambria Math"/>
          </w:rPr>
          <m:t>W</m:t>
        </m:r>
      </m:oMath>
      <w:r w:rsidR="00B602A6">
        <w:t xml:space="preserve"> has trivial stabilizer based on Lemma 1.</w:t>
      </w:r>
      <w:r>
        <w:t xml:space="preserve"> </w:t>
      </w:r>
      <w:r w:rsidR="00B602A6">
        <w:t>Therefore</w:t>
      </w:r>
      <w:r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W</m:t>
        </m:r>
      </m:oMath>
      <w:r>
        <w:t xml:space="preserve"> is the starter set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CHWS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,W)</m:t>
        </m:r>
      </m:oMath>
      <w:r w:rsidR="00B602A6">
        <w:t>, by Lemma 2. O</w:t>
      </w:r>
      <w:r>
        <w:t xml:space="preserve">ne can be generated  </w:t>
      </w:r>
      <m:oMath>
        <m:r>
          <w:rPr>
            <w:rFonts w:ascii="Cambria Math" w:hAnsi="Cambria Math"/>
          </w:rPr>
          <m:t>CHWS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,W)</m:t>
        </m:r>
      </m:oMath>
      <w:r>
        <w:t xml:space="preserve"> by repeated addition 1 modular </w:t>
      </w:r>
      <m:oMath>
        <m:r>
          <w:rPr>
            <w:rFonts w:ascii="Cambria Math" w:hAnsi="Cambria Math"/>
          </w:rPr>
          <m:t>v</m:t>
        </m:r>
      </m:oMath>
      <w:r>
        <w:t xml:space="preserve"> </w:t>
      </w:r>
      <w:proofErr w:type="gramStart"/>
      <w:r>
        <w:t xml:space="preserve">on </w:t>
      </w:r>
      <w:proofErr w:type="gramEnd"/>
      <m:oMath>
        <m:r>
          <m:rPr>
            <m:scr m:val="script"/>
            <m:sty m:val="p"/>
          </m:rPr>
          <w:rPr>
            <w:rFonts w:ascii="Cambria Math" w:hAnsi="Cambria Math"/>
          </w:rPr>
          <m:t>W</m:t>
        </m:r>
      </m:oMath>
      <w:r w:rsidR="00CC0329">
        <w:t xml:space="preserve">.  </w:t>
      </w:r>
      <w:r w:rsidR="00CC0329" w:rsidRPr="003F7AC2">
        <w:rPr>
          <w:rFonts w:cstheme="majorBidi"/>
        </w:rPr>
        <w:t>□</w:t>
      </w:r>
    </w:p>
    <w:p w:rsidR="00E02039" w:rsidRPr="00101F02" w:rsidRDefault="00E02039" w:rsidP="00E02039">
      <w:pPr>
        <w:pStyle w:val="Paragraph"/>
        <w:ind w:firstLine="0"/>
      </w:pPr>
    </w:p>
    <w:p w:rsidR="00E02039" w:rsidRPr="00C00073" w:rsidRDefault="00E02039" w:rsidP="00E02039">
      <w:pPr>
        <w:pStyle w:val="Heading1"/>
        <w:numPr>
          <w:ilvl w:val="0"/>
          <w:numId w:val="34"/>
        </w:numPr>
        <w:spacing w:before="0" w:after="0"/>
        <w:rPr>
          <w:rtl/>
        </w:rPr>
      </w:pPr>
      <w:r w:rsidRPr="00101F02">
        <w:t>Conclusion</w:t>
      </w:r>
    </w:p>
    <w:p w:rsidR="00E02039" w:rsidRDefault="00E02039" w:rsidP="00E02039">
      <w:pPr>
        <w:pStyle w:val="Paragraph"/>
      </w:pPr>
    </w:p>
    <w:p w:rsidR="00E02039" w:rsidRDefault="00E02039" w:rsidP="00E02039">
      <w:pPr>
        <w:pStyle w:val="Paragraph"/>
      </w:pPr>
      <w:r>
        <w:t xml:space="preserve">In this paper, we have provided new designs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v-1</m:t>
                </m:r>
              </m:sub>
            </m:sSub>
          </m:e>
        </m:d>
      </m:oMath>
      <w:r>
        <w:t xml:space="preserve"> and </w:t>
      </w:r>
      <m:oMath>
        <m:r>
          <w:rPr>
            <w:rFonts w:ascii="Cambria Math" w:hAnsi="Cambria Math"/>
          </w:rPr>
          <m:t>CHWS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8K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</m:oMath>
      <w:r>
        <w:t xml:space="preserve"> </w:t>
      </w:r>
      <w:proofErr w:type="gramStart"/>
      <w:r>
        <w:t xml:space="preserve">where </w:t>
      </w:r>
      <w:proofErr w:type="gramEnd"/>
      <m:oMath>
        <m:r>
          <w:rPr>
            <w:rFonts w:ascii="Cambria Math" w:hAnsi="Cambria Math"/>
          </w:rPr>
          <m:t>v≡2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mod4</m:t>
            </m:r>
          </m:e>
        </m:d>
      </m:oMath>
      <w:r>
        <w:t xml:space="preserve">. </w:t>
      </w:r>
      <w:r w:rsidRPr="002F0F49">
        <w:t xml:space="preserve">These designs are interested </w:t>
      </w:r>
      <w:r>
        <w:t>in</w:t>
      </w:r>
      <w:r w:rsidRPr="002F0F49">
        <w:t xml:space="preserve"> </w:t>
      </w:r>
      <w:r>
        <w:t xml:space="preserve">a </w:t>
      </w:r>
      <w:r w:rsidRPr="002F0F49">
        <w:t xml:space="preserve">decomposition of </w:t>
      </w:r>
      <w:r>
        <w:t xml:space="preserve">complete multigraph into cyclic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v-1</m:t>
            </m:r>
          </m:e>
        </m:d>
      </m:oMath>
      <w:r>
        <w:t xml:space="preserve">-cycle and cyclic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-wheel graphs, respectively. We have also proved the existence of these designs by constructed the starter set for each of them.  Moreover, one can ask if </w:t>
      </w:r>
      <m:oMath>
        <m:r>
          <w:rPr>
            <w:rFonts w:ascii="Cambria Math" w:hAnsi="Cambria Math"/>
          </w:rPr>
          <m:t>CNHC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2λK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v-1</m:t>
                </m:r>
              </m:sub>
            </m:sSub>
          </m:e>
        </m:d>
      </m:oMath>
      <w:r>
        <w:t xml:space="preserve"> and </w:t>
      </w:r>
      <m:oMath>
        <m:r>
          <w:rPr>
            <w:rFonts w:ascii="Cambria Math" w:hAnsi="Cambria Math"/>
          </w:rPr>
          <m:t>CHWS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2λK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</m:oMath>
      <w:r>
        <w:t xml:space="preserve"> can be constructed for the case </w:t>
      </w:r>
      <m:oMath>
        <m:r>
          <w:rPr>
            <w:rFonts w:ascii="Cambria Math" w:hAnsi="Cambria Math"/>
          </w:rPr>
          <m:t>v≡2, 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4</m:t>
            </m:r>
          </m:e>
        </m:d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λ&gt;2</m:t>
        </m:r>
      </m:oMath>
      <w:r>
        <w:t>.</w:t>
      </w:r>
    </w:p>
    <w:p w:rsidR="00E02039" w:rsidRDefault="00E02039" w:rsidP="00E02039">
      <w:pPr>
        <w:pStyle w:val="Paragraph"/>
        <w:ind w:firstLine="0"/>
        <w:rPr>
          <w:rFonts w:cstheme="majorBidi"/>
        </w:rPr>
      </w:pPr>
    </w:p>
    <w:p w:rsidR="00E02039" w:rsidRDefault="00E02039" w:rsidP="00E02039">
      <w:pPr>
        <w:pStyle w:val="Paragraph"/>
        <w:ind w:firstLine="0"/>
        <w:rPr>
          <w:rFonts w:cstheme="majorBidi"/>
        </w:rPr>
      </w:pPr>
    </w:p>
    <w:p w:rsidR="00E02039" w:rsidRDefault="00E02039" w:rsidP="00E02039">
      <w:pPr>
        <w:pStyle w:val="ReferenceHead"/>
        <w:spacing w:before="0" w:after="0"/>
      </w:pPr>
      <w:r w:rsidRPr="00086086">
        <w:t>References</w:t>
      </w:r>
    </w:p>
    <w:p w:rsidR="00E02039" w:rsidRPr="00086086" w:rsidRDefault="00E02039" w:rsidP="00E02039">
      <w:pPr>
        <w:pStyle w:val="ReferenceHead"/>
        <w:spacing w:before="0" w:after="0"/>
      </w:pPr>
    </w:p>
    <w:p w:rsidR="00AB3B13" w:rsidRPr="00A950A4" w:rsidRDefault="00AB3B13" w:rsidP="00AB3B13">
      <w:pPr>
        <w:pStyle w:val="References"/>
        <w:numPr>
          <w:ilvl w:val="0"/>
          <w:numId w:val="4"/>
        </w:numPr>
      </w:pPr>
      <w:r>
        <w:t xml:space="preserve">S. L. Wu and </w:t>
      </w:r>
      <w:r w:rsidRPr="00A950A4">
        <w:t xml:space="preserve">H. C. </w:t>
      </w:r>
      <w:r>
        <w:t>Lu,</w:t>
      </w:r>
      <w:r w:rsidRPr="00A950A4">
        <w:t xml:space="preserve"> </w:t>
      </w:r>
      <w:r>
        <w:t>“</w:t>
      </w:r>
      <w:r w:rsidRPr="00A950A4">
        <w:t>Cyclically decomposing the complete graph into cycles with pendent edges</w:t>
      </w:r>
      <w:r>
        <w:t>”</w:t>
      </w:r>
      <w:r w:rsidRPr="00A950A4">
        <w:t>. </w:t>
      </w:r>
      <w:r w:rsidRPr="00613045">
        <w:rPr>
          <w:i/>
          <w:iCs/>
        </w:rPr>
        <w:t>ARS COMBINATORIA-WATERLOO THEN WINNIPEG</w:t>
      </w:r>
      <w:r w:rsidRPr="00A950A4">
        <w:t>, </w:t>
      </w:r>
      <w:r>
        <w:t xml:space="preserve">vol. </w:t>
      </w:r>
      <w:r w:rsidRPr="00A950A4">
        <w:t>86,</w:t>
      </w:r>
      <w:r>
        <w:t xml:space="preserve"> no. 217, 2008.</w:t>
      </w:r>
    </w:p>
    <w:p w:rsidR="00AB3B13" w:rsidRDefault="00AB3B13" w:rsidP="00AB3B13">
      <w:pPr>
        <w:pStyle w:val="ListParagraph"/>
        <w:numPr>
          <w:ilvl w:val="0"/>
          <w:numId w:val="4"/>
        </w:numPr>
        <w:spacing w:after="240" w:line="259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13045">
        <w:rPr>
          <w:sz w:val="16"/>
          <w:szCs w:val="16"/>
          <w:shd w:val="clear" w:color="auto" w:fill="FFFFFF"/>
        </w:rPr>
        <w:t>B</w:t>
      </w:r>
      <w:r w:rsidRPr="00613045">
        <w:rPr>
          <w:rFonts w:ascii="Times New Roman" w:eastAsia="Times New Roman" w:hAnsi="Times New Roman"/>
          <w:sz w:val="16"/>
          <w:szCs w:val="16"/>
        </w:rPr>
        <w:t xml:space="preserve">. R. Smith, </w:t>
      </w:r>
      <w:r>
        <w:rPr>
          <w:rFonts w:ascii="Times New Roman" w:eastAsia="Times New Roman" w:hAnsi="Times New Roman"/>
          <w:sz w:val="16"/>
          <w:szCs w:val="16"/>
        </w:rPr>
        <w:t>“</w:t>
      </w:r>
      <w:r w:rsidRPr="00613045">
        <w:rPr>
          <w:rFonts w:ascii="Times New Roman" w:eastAsia="Times New Roman" w:hAnsi="Times New Roman"/>
          <w:sz w:val="16"/>
          <w:szCs w:val="16"/>
        </w:rPr>
        <w:t>Cycle decompositions of complete multigraphs</w:t>
      </w:r>
      <w:r>
        <w:rPr>
          <w:rFonts w:ascii="Times New Roman" w:eastAsia="Times New Roman" w:hAnsi="Times New Roman"/>
          <w:sz w:val="16"/>
          <w:szCs w:val="16"/>
        </w:rPr>
        <w:t xml:space="preserve">,” </w:t>
      </w:r>
      <w:r w:rsidRPr="00613045">
        <w:rPr>
          <w:rFonts w:ascii="Times New Roman" w:eastAsia="Times New Roman" w:hAnsi="Times New Roman"/>
          <w:i/>
          <w:iCs/>
          <w:sz w:val="16"/>
          <w:szCs w:val="16"/>
        </w:rPr>
        <w:t>Journal of Combinatorial Designs</w:t>
      </w:r>
      <w:r>
        <w:rPr>
          <w:rFonts w:ascii="Times New Roman" w:eastAsia="Times New Roman" w:hAnsi="Times New Roman"/>
          <w:sz w:val="16"/>
          <w:szCs w:val="16"/>
        </w:rPr>
        <w:t>, vol.</w:t>
      </w:r>
      <w:r w:rsidRPr="00613045">
        <w:rPr>
          <w:rFonts w:ascii="Times New Roman" w:eastAsia="Times New Roman" w:hAnsi="Times New Roman"/>
          <w:sz w:val="16"/>
          <w:szCs w:val="16"/>
        </w:rPr>
        <w:t xml:space="preserve"> 18</w:t>
      </w:r>
      <w:r>
        <w:rPr>
          <w:rFonts w:ascii="Times New Roman" w:eastAsia="Times New Roman" w:hAnsi="Times New Roman"/>
          <w:sz w:val="16"/>
          <w:szCs w:val="16"/>
        </w:rPr>
        <w:t>, no. 2</w:t>
      </w:r>
      <w:r w:rsidRPr="00613045">
        <w:rPr>
          <w:rFonts w:ascii="Times New Roman" w:eastAsia="Times New Roman" w:hAnsi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sz w:val="16"/>
          <w:szCs w:val="16"/>
        </w:rPr>
        <w:t>pp.</w:t>
      </w:r>
      <w:r w:rsidRPr="00613045">
        <w:rPr>
          <w:rFonts w:ascii="Times New Roman" w:eastAsia="Times New Roman" w:hAnsi="Times New Roman"/>
          <w:sz w:val="16"/>
          <w:szCs w:val="16"/>
        </w:rPr>
        <w:t>85-93</w:t>
      </w:r>
      <w:r>
        <w:rPr>
          <w:rFonts w:ascii="Times New Roman" w:eastAsia="Times New Roman" w:hAnsi="Times New Roman"/>
          <w:sz w:val="16"/>
          <w:szCs w:val="16"/>
        </w:rPr>
        <w:t>, 2010.</w:t>
      </w:r>
    </w:p>
    <w:p w:rsidR="00AB3B13" w:rsidRDefault="00AB3B13" w:rsidP="009A7FB9">
      <w:pPr>
        <w:pStyle w:val="ListParagraph"/>
        <w:numPr>
          <w:ilvl w:val="0"/>
          <w:numId w:val="4"/>
        </w:numPr>
        <w:spacing w:after="0" w:line="259" w:lineRule="auto"/>
        <w:jc w:val="both"/>
        <w:rPr>
          <w:sz w:val="16"/>
          <w:szCs w:val="16"/>
          <w:shd w:val="clear" w:color="auto" w:fill="FFFFFF"/>
        </w:rPr>
      </w:pPr>
      <w:r w:rsidRPr="00AB3B13">
        <w:rPr>
          <w:sz w:val="16"/>
          <w:szCs w:val="16"/>
          <w:shd w:val="clear" w:color="auto" w:fill="FFFFFF"/>
        </w:rPr>
        <w:t xml:space="preserve">D. Bryant, D. Horsley, B. Maenhaut and B. R. Smith, “Cycle decompositions of complete multigraphs”, </w:t>
      </w:r>
      <w:r w:rsidRPr="00AB3B13">
        <w:rPr>
          <w:i/>
          <w:iCs/>
          <w:sz w:val="16"/>
          <w:szCs w:val="16"/>
          <w:shd w:val="clear" w:color="auto" w:fill="FFFFFF"/>
        </w:rPr>
        <w:t>Journal of Combinatorial Designs</w:t>
      </w:r>
      <w:r w:rsidRPr="00AB3B13">
        <w:rPr>
          <w:sz w:val="16"/>
          <w:szCs w:val="16"/>
          <w:shd w:val="clear" w:color="auto" w:fill="FFFFFF"/>
        </w:rPr>
        <w:t>, vol. 19, no. 1, pp. 42-69, 2011.</w:t>
      </w:r>
    </w:p>
    <w:p w:rsidR="009A7FB9" w:rsidRPr="00063C25" w:rsidRDefault="009A7FB9" w:rsidP="009A7FB9">
      <w:pPr>
        <w:pStyle w:val="References"/>
        <w:numPr>
          <w:ilvl w:val="0"/>
          <w:numId w:val="4"/>
        </w:numPr>
      </w:pPr>
      <w:r w:rsidRPr="00063C25">
        <w:t xml:space="preserve">B. Alspach and H. Gavlas, </w:t>
      </w:r>
      <w:r w:rsidRPr="00086086">
        <w:t>“</w:t>
      </w:r>
      <w:r w:rsidRPr="00063C25">
        <w:t xml:space="preserve">Cycle decompositions </w:t>
      </w:r>
      <w:proofErr w:type="gramStart"/>
      <w:r w:rsidRPr="00063C25">
        <w:t xml:space="preserve">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063C25">
        <w:t xml:space="preserve"> </w:t>
      </w:r>
      <m:oMath>
        <m:r>
          <w:rPr>
            <w:rFonts w:ascii="Cambria Math" w:hAnsi="Cambria Math"/>
          </w:rPr>
          <m:t xml:space="preserve">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 I,</m:t>
        </m:r>
      </m:oMath>
      <w:r w:rsidRPr="00086086">
        <w:t>”</w:t>
      </w:r>
      <w:r w:rsidRPr="00063C25">
        <w:t>. </w:t>
      </w:r>
      <w:r w:rsidRPr="007F2BF2">
        <w:rPr>
          <w:i/>
          <w:iCs/>
        </w:rPr>
        <w:t>Journal of Combinatorial Theory</w:t>
      </w:r>
      <w:r w:rsidRPr="00063C25">
        <w:t>, Series B, </w:t>
      </w:r>
      <w:r w:rsidRPr="00086086">
        <w:t xml:space="preserve">vol. </w:t>
      </w:r>
      <w:r w:rsidRPr="00063C25">
        <w:t>81</w:t>
      </w:r>
      <w:r>
        <w:t xml:space="preserve">, no. </w:t>
      </w:r>
      <w:r w:rsidRPr="00063C25">
        <w:t xml:space="preserve">1, </w:t>
      </w:r>
      <w:r>
        <w:t>pp. 77-99, 2001.</w:t>
      </w:r>
    </w:p>
    <w:p w:rsidR="009A7FB9" w:rsidRDefault="009A7FB9" w:rsidP="009A7FB9">
      <w:pPr>
        <w:pStyle w:val="References"/>
        <w:numPr>
          <w:ilvl w:val="0"/>
          <w:numId w:val="4"/>
        </w:numPr>
      </w:pPr>
      <w:r w:rsidRPr="00063C25">
        <w:t xml:space="preserve">M. Šajna, </w:t>
      </w:r>
      <w:r w:rsidRPr="00086086">
        <w:t>“</w:t>
      </w:r>
      <w:r w:rsidRPr="00063C25">
        <w:t>Cycle decompositions III: complete graphs and fixed length cycles</w:t>
      </w:r>
      <w:r>
        <w:t>,</w:t>
      </w:r>
      <w:r w:rsidRPr="00086086">
        <w:t>”</w:t>
      </w:r>
      <w:r w:rsidRPr="00063C25">
        <w:t xml:space="preserve"> </w:t>
      </w:r>
      <w:r w:rsidRPr="008F57F8">
        <w:rPr>
          <w:i/>
          <w:iCs/>
        </w:rPr>
        <w:t>Journal of Combinatorial Designs</w:t>
      </w:r>
      <w:r w:rsidRPr="00063C25">
        <w:t>, </w:t>
      </w:r>
      <w:r>
        <w:t xml:space="preserve">vol. </w:t>
      </w:r>
      <w:r w:rsidRPr="00063C25">
        <w:t>10</w:t>
      </w:r>
      <w:r>
        <w:t xml:space="preserve">, no. 1, pp. </w:t>
      </w:r>
      <w:r w:rsidRPr="00063C25">
        <w:t xml:space="preserve"> 27-78</w:t>
      </w:r>
      <w:r>
        <w:t xml:space="preserve">, 2002. </w:t>
      </w:r>
    </w:p>
    <w:p w:rsidR="009A7FB9" w:rsidRPr="00063C25" w:rsidRDefault="009A7FB9" w:rsidP="009A7FB9">
      <w:pPr>
        <w:pStyle w:val="References"/>
        <w:numPr>
          <w:ilvl w:val="0"/>
          <w:numId w:val="4"/>
        </w:numPr>
      </w:pPr>
      <w:r w:rsidRPr="00063C25">
        <w:t xml:space="preserve">M. J. Colbourn and C. J. Colbourn, </w:t>
      </w:r>
      <w:r w:rsidRPr="00086086">
        <w:t>“</w:t>
      </w:r>
      <w:r w:rsidRPr="00063C25">
        <w:t>Cyclic block designs with block size 3</w:t>
      </w:r>
      <w:r>
        <w:t>,</w:t>
      </w:r>
      <w:r w:rsidRPr="00086086">
        <w:t>”</w:t>
      </w:r>
      <w:r w:rsidRPr="00063C25">
        <w:t> </w:t>
      </w:r>
      <w:r w:rsidRPr="008F57F8">
        <w:rPr>
          <w:i/>
          <w:iCs/>
        </w:rPr>
        <w:t>European Journal of Combinatorics</w:t>
      </w:r>
      <w:r w:rsidRPr="00063C25">
        <w:t>, </w:t>
      </w:r>
      <w:proofErr w:type="spellStart"/>
      <w:r>
        <w:t>vol</w:t>
      </w:r>
      <w:proofErr w:type="spellEnd"/>
      <w:r>
        <w:t xml:space="preserve">, </w:t>
      </w:r>
      <w:r w:rsidRPr="00063C25">
        <w:t>2</w:t>
      </w:r>
      <w:r>
        <w:t xml:space="preserve">, no. 1, pp. </w:t>
      </w:r>
      <w:r w:rsidRPr="00063C25">
        <w:t>21-26</w:t>
      </w:r>
      <w:r>
        <w:t>, 1981.</w:t>
      </w:r>
      <w:r w:rsidRPr="00063C25">
        <w:t xml:space="preserve"> </w:t>
      </w:r>
    </w:p>
    <w:p w:rsidR="009A7FB9" w:rsidRPr="00063C25" w:rsidRDefault="009A7FB9" w:rsidP="009A7FB9">
      <w:pPr>
        <w:pStyle w:val="References"/>
        <w:numPr>
          <w:ilvl w:val="0"/>
          <w:numId w:val="4"/>
        </w:numPr>
      </w:pPr>
      <w:r w:rsidRPr="00063C25">
        <w:t xml:space="preserve">M. Buratti and A. Del Fra, </w:t>
      </w:r>
      <w:r w:rsidRPr="00086086">
        <w:t>“</w:t>
      </w:r>
      <w:r w:rsidRPr="00063C25">
        <w:t>Cyclic Hamiltonian cycle systems of the complete graph</w:t>
      </w:r>
      <w:r>
        <w:t>,</w:t>
      </w:r>
      <w:r w:rsidRPr="00086086">
        <w:t>”</w:t>
      </w:r>
      <w:r w:rsidRPr="00063C25">
        <w:t> </w:t>
      </w:r>
      <w:r w:rsidRPr="00F81EA3">
        <w:rPr>
          <w:i/>
          <w:iCs/>
        </w:rPr>
        <w:t>Discrete mathematics</w:t>
      </w:r>
      <w:r w:rsidRPr="00063C25">
        <w:t>, </w:t>
      </w:r>
      <w:r>
        <w:t xml:space="preserve">vol. </w:t>
      </w:r>
      <w:r w:rsidRPr="00063C25">
        <w:t>279</w:t>
      </w:r>
      <w:r>
        <w:t xml:space="preserve">, no. 1, pp. </w:t>
      </w:r>
      <w:r w:rsidRPr="00063C25">
        <w:t>107-119</w:t>
      </w:r>
      <w:r>
        <w:t xml:space="preserve">, </w:t>
      </w:r>
      <w:r w:rsidRPr="00063C25">
        <w:t>2004.</w:t>
      </w:r>
    </w:p>
    <w:p w:rsidR="009A7FB9" w:rsidRPr="00A950A4" w:rsidRDefault="009A7FB9" w:rsidP="009A7FB9">
      <w:pPr>
        <w:pStyle w:val="Reference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F. Beggas,</w:t>
      </w:r>
      <w:r w:rsidRPr="00A950A4">
        <w:rPr>
          <w:sz w:val="16"/>
          <w:szCs w:val="16"/>
        </w:rPr>
        <w:t xml:space="preserve"> M. Haddad and H. Kheddouci, </w:t>
      </w:r>
      <w:r>
        <w:rPr>
          <w:sz w:val="16"/>
          <w:szCs w:val="16"/>
        </w:rPr>
        <w:t>“</w:t>
      </w:r>
      <w:r w:rsidRPr="00A950A4">
        <w:rPr>
          <w:sz w:val="16"/>
          <w:szCs w:val="16"/>
        </w:rPr>
        <w:t xml:space="preserve">Decomposition of Complete Multigraphs </w:t>
      </w:r>
      <w:proofErr w:type="gramStart"/>
      <w:r w:rsidRPr="00A950A4">
        <w:rPr>
          <w:sz w:val="16"/>
          <w:szCs w:val="16"/>
        </w:rPr>
        <w:t>Into</w:t>
      </w:r>
      <w:proofErr w:type="gramEnd"/>
      <w:r w:rsidRPr="00A950A4">
        <w:rPr>
          <w:sz w:val="16"/>
          <w:szCs w:val="16"/>
        </w:rPr>
        <w:t xml:space="preserve"> Stars and Cycles</w:t>
      </w:r>
      <w:r>
        <w:rPr>
          <w:sz w:val="16"/>
          <w:szCs w:val="16"/>
        </w:rPr>
        <w:t xml:space="preserve">,” </w:t>
      </w:r>
      <w:r w:rsidRPr="00C345DA">
        <w:rPr>
          <w:i/>
          <w:iCs/>
          <w:sz w:val="16"/>
          <w:szCs w:val="16"/>
        </w:rPr>
        <w:t>Discussiones Mathematicae Graph Theory</w:t>
      </w:r>
      <w:r>
        <w:rPr>
          <w:sz w:val="16"/>
          <w:szCs w:val="16"/>
        </w:rPr>
        <w:t>, vol.</w:t>
      </w:r>
      <w:r w:rsidRPr="00A950A4">
        <w:rPr>
          <w:sz w:val="16"/>
          <w:szCs w:val="16"/>
        </w:rPr>
        <w:t xml:space="preserve"> 35</w:t>
      </w:r>
      <w:r>
        <w:rPr>
          <w:sz w:val="16"/>
          <w:szCs w:val="16"/>
        </w:rPr>
        <w:t>, no. 4, pp. 629-639, 2015.</w:t>
      </w:r>
      <w:r w:rsidRPr="00A950A4">
        <w:rPr>
          <w:sz w:val="16"/>
          <w:szCs w:val="16"/>
          <w:rtl/>
        </w:rPr>
        <w:t>‏</w:t>
      </w:r>
    </w:p>
    <w:p w:rsidR="009A7FB9" w:rsidRPr="00A950A4" w:rsidRDefault="009A7FB9" w:rsidP="009A7FB9">
      <w:pPr>
        <w:pStyle w:val="ListParagraph"/>
        <w:numPr>
          <w:ilvl w:val="0"/>
          <w:numId w:val="4"/>
        </w:numPr>
        <w:spacing w:after="240" w:line="259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950A4">
        <w:rPr>
          <w:rFonts w:ascii="Times New Roman" w:eastAsia="Times New Roman" w:hAnsi="Times New Roman"/>
          <w:sz w:val="16"/>
          <w:szCs w:val="16"/>
        </w:rPr>
        <w:t xml:space="preserve">R. S. </w:t>
      </w:r>
      <w:r>
        <w:rPr>
          <w:rFonts w:ascii="Times New Roman" w:eastAsia="Times New Roman" w:hAnsi="Times New Roman"/>
          <w:sz w:val="16"/>
          <w:szCs w:val="16"/>
        </w:rPr>
        <w:t>Rees, “</w:t>
      </w:r>
      <w:r w:rsidRPr="00A950A4">
        <w:rPr>
          <w:rFonts w:ascii="Times New Roman" w:eastAsia="Times New Roman" w:hAnsi="Times New Roman"/>
          <w:sz w:val="16"/>
          <w:szCs w:val="16"/>
        </w:rPr>
        <w:t>The spectrum of triangle-free regular</w:t>
      </w:r>
      <w:r>
        <w:rPr>
          <w:rFonts w:ascii="Times New Roman" w:eastAsia="Times New Roman" w:hAnsi="Times New Roman"/>
          <w:sz w:val="16"/>
          <w:szCs w:val="16"/>
        </w:rPr>
        <w:t xml:space="preserve"> graphs containing a cut vertex</w:t>
      </w:r>
      <w:r w:rsidRPr="007C5641">
        <w:rPr>
          <w:rFonts w:ascii="Times New Roman" w:eastAsia="Times New Roman" w:hAnsi="Times New Roman"/>
          <w:i/>
          <w:iCs/>
          <w:sz w:val="16"/>
          <w:szCs w:val="16"/>
        </w:rPr>
        <w:t>,” Australasian Journal of Combinatorics</w:t>
      </w:r>
      <w:r w:rsidRPr="00A950A4">
        <w:rPr>
          <w:rFonts w:ascii="Times New Roman" w:eastAsia="Times New Roman" w:hAnsi="Times New Roman"/>
          <w:sz w:val="16"/>
          <w:szCs w:val="16"/>
        </w:rPr>
        <w:t>, </w:t>
      </w:r>
      <w:r>
        <w:rPr>
          <w:rFonts w:ascii="Times New Roman" w:eastAsia="Times New Roman" w:hAnsi="Times New Roman"/>
          <w:sz w:val="16"/>
          <w:szCs w:val="16"/>
        </w:rPr>
        <w:t xml:space="preserve">vol. </w:t>
      </w:r>
      <w:r w:rsidRPr="00A950A4">
        <w:rPr>
          <w:rFonts w:ascii="Times New Roman" w:eastAsia="Times New Roman" w:hAnsi="Times New Roman"/>
          <w:sz w:val="16"/>
          <w:szCs w:val="16"/>
        </w:rPr>
        <w:t xml:space="preserve">26, </w:t>
      </w:r>
      <w:r>
        <w:rPr>
          <w:rFonts w:ascii="Times New Roman" w:eastAsia="Times New Roman" w:hAnsi="Times New Roman"/>
          <w:sz w:val="16"/>
          <w:szCs w:val="16"/>
        </w:rPr>
        <w:t>pp. 135-14, 2002.</w:t>
      </w:r>
    </w:p>
    <w:p w:rsidR="009A7FB9" w:rsidRDefault="009A7FB9" w:rsidP="009A7FB9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S. L. Wu and </w:t>
      </w:r>
      <w:r w:rsidRPr="00A950A4">
        <w:rPr>
          <w:rFonts w:ascii="Times New Roman" w:eastAsia="Times New Roman" w:hAnsi="Times New Roman"/>
          <w:sz w:val="16"/>
          <w:szCs w:val="16"/>
        </w:rPr>
        <w:t>H. L</w:t>
      </w:r>
      <w:r>
        <w:rPr>
          <w:rFonts w:ascii="Times New Roman" w:eastAsia="Times New Roman" w:hAnsi="Times New Roman"/>
          <w:sz w:val="16"/>
          <w:szCs w:val="16"/>
        </w:rPr>
        <w:t>. Fu, “</w:t>
      </w:r>
      <w:r w:rsidRPr="00A950A4">
        <w:rPr>
          <w:rFonts w:ascii="Times New Roman" w:eastAsia="Times New Roman" w:hAnsi="Times New Roman"/>
          <w:sz w:val="16"/>
          <w:szCs w:val="16"/>
        </w:rPr>
        <w:t>Cyclic m‐cycle systems with m≤ 32 or m= 2q with q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A950A4">
        <w:rPr>
          <w:rFonts w:ascii="Times New Roman" w:eastAsia="Times New Roman" w:hAnsi="Times New Roman"/>
          <w:sz w:val="16"/>
          <w:szCs w:val="16"/>
        </w:rPr>
        <w:t>a prime power</w:t>
      </w:r>
      <w:r>
        <w:rPr>
          <w:rFonts w:ascii="Times New Roman" w:eastAsia="Times New Roman" w:hAnsi="Times New Roman"/>
          <w:sz w:val="16"/>
          <w:szCs w:val="16"/>
        </w:rPr>
        <w:t>,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”</w:t>
      </w:r>
      <w:r w:rsidRPr="00A950A4">
        <w:rPr>
          <w:rFonts w:ascii="Times New Roman" w:eastAsia="Times New Roman" w:hAnsi="Times New Roman"/>
          <w:sz w:val="16"/>
          <w:szCs w:val="16"/>
        </w:rPr>
        <w:t>.</w:t>
      </w:r>
      <w:proofErr w:type="gramEnd"/>
      <w:r w:rsidRPr="00A950A4">
        <w:rPr>
          <w:rFonts w:ascii="Times New Roman" w:eastAsia="Times New Roman" w:hAnsi="Times New Roman"/>
          <w:sz w:val="16"/>
          <w:szCs w:val="16"/>
        </w:rPr>
        <w:t> </w:t>
      </w:r>
      <w:r w:rsidRPr="007C5641">
        <w:rPr>
          <w:rFonts w:ascii="Times New Roman" w:eastAsia="Times New Roman" w:hAnsi="Times New Roman"/>
          <w:i/>
          <w:iCs/>
          <w:sz w:val="16"/>
          <w:szCs w:val="16"/>
        </w:rPr>
        <w:t>Journal of Combinatorial Designs</w:t>
      </w:r>
      <w:r w:rsidRPr="00A950A4">
        <w:rPr>
          <w:rFonts w:ascii="Times New Roman" w:eastAsia="Times New Roman" w:hAnsi="Times New Roman"/>
          <w:sz w:val="16"/>
          <w:szCs w:val="16"/>
        </w:rPr>
        <w:t>, </w:t>
      </w:r>
      <w:r>
        <w:rPr>
          <w:rFonts w:ascii="Times New Roman" w:eastAsia="Times New Roman" w:hAnsi="Times New Roman"/>
          <w:sz w:val="16"/>
          <w:szCs w:val="16"/>
        </w:rPr>
        <w:t xml:space="preserve">vol. </w:t>
      </w:r>
      <w:r w:rsidRPr="00A950A4">
        <w:rPr>
          <w:rFonts w:ascii="Times New Roman" w:eastAsia="Times New Roman" w:hAnsi="Times New Roman"/>
          <w:sz w:val="16"/>
          <w:szCs w:val="16"/>
        </w:rPr>
        <w:t>14</w:t>
      </w:r>
      <w:r>
        <w:rPr>
          <w:rFonts w:ascii="Times New Roman" w:eastAsia="Times New Roman" w:hAnsi="Times New Roman"/>
          <w:sz w:val="16"/>
          <w:szCs w:val="16"/>
        </w:rPr>
        <w:t>, no. 1, pp. 66-81, 2006</w:t>
      </w:r>
    </w:p>
    <w:p w:rsidR="009A7FB9" w:rsidRDefault="009A7FB9" w:rsidP="009A7FB9">
      <w:pPr>
        <w:pStyle w:val="References"/>
        <w:numPr>
          <w:ilvl w:val="0"/>
          <w:numId w:val="4"/>
        </w:numPr>
      </w:pPr>
      <w:r w:rsidRPr="00063C25">
        <w:t xml:space="preserve">M. Buratti, </w:t>
      </w:r>
      <w:r w:rsidRPr="00086086">
        <w:t>“</w:t>
      </w:r>
      <w:r w:rsidRPr="00063C25">
        <w:t>A description of any regular or 1-rotational design by difference methods</w:t>
      </w:r>
      <w:r>
        <w:t>,</w:t>
      </w:r>
      <w:r w:rsidRPr="00086086">
        <w:t>”</w:t>
      </w:r>
      <w:r w:rsidRPr="00063C25">
        <w:t> </w:t>
      </w:r>
      <w:r w:rsidRPr="00F81EA3">
        <w:rPr>
          <w:i/>
          <w:iCs/>
        </w:rPr>
        <w:t>Booklet of the abstracts of Combinatorics</w:t>
      </w:r>
      <w:r w:rsidRPr="00063C25">
        <w:t xml:space="preserve">, </w:t>
      </w:r>
      <w:r>
        <w:t xml:space="preserve">pp. </w:t>
      </w:r>
      <w:r w:rsidRPr="00063C25">
        <w:t>35-52</w:t>
      </w:r>
      <w:r>
        <w:t>, 2000.</w:t>
      </w:r>
    </w:p>
    <w:p w:rsidR="009A7FB9" w:rsidRPr="003C6A5E" w:rsidRDefault="009A7FB9" w:rsidP="009A7FB9">
      <w:pPr>
        <w:pStyle w:val="References"/>
        <w:numPr>
          <w:ilvl w:val="0"/>
          <w:numId w:val="4"/>
        </w:numPr>
      </w:pPr>
      <w:r>
        <w:t>S. Pemmaraju and S. Skiena, “</w:t>
      </w:r>
      <w:r w:rsidRPr="003C6A5E">
        <w:t>Cycles, stars, and wheels</w:t>
      </w:r>
      <w:r>
        <w:t xml:space="preserve">,” </w:t>
      </w:r>
      <w:r w:rsidRPr="007C5641">
        <w:rPr>
          <w:i/>
          <w:iCs/>
        </w:rPr>
        <w:t>Computational Discrete Mathematics Combinatiorics and Graph Theory in Mathematica</w:t>
      </w:r>
      <w:r w:rsidRPr="003C6A5E">
        <w:t xml:space="preserve">, </w:t>
      </w:r>
      <w:r>
        <w:t>pp. 284-249, 2003.</w:t>
      </w:r>
    </w:p>
    <w:p w:rsidR="00BF3129" w:rsidRPr="007B1BBF" w:rsidRDefault="00BF3129" w:rsidP="002A22DC">
      <w:pPr>
        <w:pStyle w:val="References"/>
        <w:numPr>
          <w:ilvl w:val="0"/>
          <w:numId w:val="0"/>
        </w:numPr>
        <w:ind w:left="284"/>
      </w:pPr>
    </w:p>
    <w:sectPr w:rsidR="00BF3129" w:rsidRPr="007B1BBF" w:rsidSect="00F0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008" w:right="936" w:bottom="1008" w:left="936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31" w:rsidRDefault="00B41D31" w:rsidP="00086086">
      <w:pPr>
        <w:spacing w:after="0" w:line="240" w:lineRule="auto"/>
      </w:pPr>
      <w:r>
        <w:separator/>
      </w:r>
    </w:p>
  </w:endnote>
  <w:endnote w:type="continuationSeparator" w:id="0">
    <w:p w:rsidR="00B41D31" w:rsidRDefault="00B41D31" w:rsidP="0008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B9" w:rsidRPr="005F0D1E" w:rsidRDefault="009A7FB9" w:rsidP="00AF1B01">
    <w:pPr>
      <w:pStyle w:val="Footer"/>
      <w:tabs>
        <w:tab w:val="clear" w:pos="4680"/>
        <w:tab w:val="clear" w:pos="9360"/>
        <w:tab w:val="center" w:pos="5184"/>
        <w:tab w:val="right" w:pos="10368"/>
      </w:tabs>
      <w:spacing w:after="0" w:line="240" w:lineRule="auto"/>
      <w:rPr>
        <w:rFonts w:ascii="Times New Roman" w:hAnsi="Times New Roman"/>
        <w:sz w:val="18"/>
        <w:szCs w:val="18"/>
      </w:rPr>
    </w:pPr>
    <w:r w:rsidRPr="005F0D1E">
      <w:rPr>
        <w:rFonts w:ascii="Times New Roman" w:hAnsi="Times New Roman"/>
        <w:sz w:val="18"/>
        <w:szCs w:val="18"/>
      </w:rPr>
      <w:fldChar w:fldCharType="begin"/>
    </w:r>
    <w:r w:rsidRPr="005F0D1E">
      <w:rPr>
        <w:rFonts w:ascii="Times New Roman" w:hAnsi="Times New Roman"/>
        <w:sz w:val="18"/>
        <w:szCs w:val="18"/>
      </w:rPr>
      <w:instrText xml:space="preserve"> PAGE   \* MERGEFORMAT </w:instrText>
    </w:r>
    <w:r w:rsidRPr="005F0D1E">
      <w:rPr>
        <w:rFonts w:ascii="Times New Roman" w:hAnsi="Times New Roman"/>
        <w:sz w:val="18"/>
        <w:szCs w:val="18"/>
      </w:rPr>
      <w:fldChar w:fldCharType="separate"/>
    </w:r>
    <w:r w:rsidR="00F06897">
      <w:rPr>
        <w:rFonts w:ascii="Times New Roman" w:hAnsi="Times New Roman"/>
        <w:noProof/>
        <w:sz w:val="18"/>
        <w:szCs w:val="18"/>
      </w:rPr>
      <w:t>4</w:t>
    </w:r>
    <w:r w:rsidRPr="005F0D1E">
      <w:rPr>
        <w:rFonts w:ascii="Times New Roman" w:hAnsi="Times New Roman"/>
        <w:noProof/>
        <w:sz w:val="18"/>
        <w:szCs w:val="18"/>
      </w:rPr>
      <w:fldChar w:fldCharType="end"/>
    </w:r>
    <w:r w:rsidRPr="005F0D1E">
      <w:rPr>
        <w:rFonts w:ascii="Times New Roman" w:hAnsi="Times New Roman"/>
        <w:sz w:val="18"/>
        <w:szCs w:val="18"/>
      </w:rPr>
      <w:tab/>
    </w:r>
    <w:r w:rsidRPr="005F0D1E">
      <w:rPr>
        <w:rFonts w:ascii="Times New Roman" w:hAnsi="Times New Roman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B9" w:rsidRPr="005F0D1E" w:rsidRDefault="009A7FB9" w:rsidP="00AF1B01">
    <w:pPr>
      <w:pStyle w:val="Footer"/>
      <w:tabs>
        <w:tab w:val="clear" w:pos="4680"/>
        <w:tab w:val="clear" w:pos="9360"/>
        <w:tab w:val="center" w:pos="5184"/>
        <w:tab w:val="right" w:pos="10368"/>
      </w:tabs>
      <w:spacing w:after="0" w:line="240" w:lineRule="auto"/>
      <w:rPr>
        <w:rFonts w:ascii="Times New Roman" w:hAnsi="Times New Roman"/>
        <w:sz w:val="18"/>
        <w:szCs w:val="18"/>
      </w:rPr>
    </w:pPr>
    <w:r w:rsidRPr="005F0D1E">
      <w:rPr>
        <w:rFonts w:ascii="Times New Roman" w:hAnsi="Times New Roman"/>
        <w:sz w:val="18"/>
        <w:szCs w:val="18"/>
      </w:rPr>
      <w:tab/>
    </w:r>
    <w:r w:rsidRPr="005F0D1E">
      <w:rPr>
        <w:rFonts w:ascii="Times New Roman" w:hAnsi="Times New Roman"/>
        <w:sz w:val="18"/>
        <w:szCs w:val="18"/>
      </w:rPr>
      <w:tab/>
    </w:r>
    <w:r w:rsidRPr="005F0D1E">
      <w:rPr>
        <w:rFonts w:ascii="Times New Roman" w:hAnsi="Times New Roman"/>
        <w:sz w:val="18"/>
        <w:szCs w:val="18"/>
      </w:rPr>
      <w:fldChar w:fldCharType="begin"/>
    </w:r>
    <w:r w:rsidRPr="005F0D1E">
      <w:rPr>
        <w:rFonts w:ascii="Times New Roman" w:hAnsi="Times New Roman"/>
        <w:sz w:val="18"/>
        <w:szCs w:val="18"/>
      </w:rPr>
      <w:instrText xml:space="preserve"> PAGE   \* MERGEFORMAT </w:instrText>
    </w:r>
    <w:r w:rsidRPr="005F0D1E">
      <w:rPr>
        <w:rFonts w:ascii="Times New Roman" w:hAnsi="Times New Roman"/>
        <w:sz w:val="18"/>
        <w:szCs w:val="18"/>
      </w:rPr>
      <w:fldChar w:fldCharType="separate"/>
    </w:r>
    <w:r w:rsidR="00F06897">
      <w:rPr>
        <w:rFonts w:ascii="Times New Roman" w:hAnsi="Times New Roman"/>
        <w:noProof/>
        <w:sz w:val="18"/>
        <w:szCs w:val="18"/>
      </w:rPr>
      <w:t>5</w:t>
    </w:r>
    <w:r w:rsidRPr="005F0D1E">
      <w:rPr>
        <w:rFonts w:ascii="Times New Roman" w:hAnsi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B9" w:rsidRPr="005F0D1E" w:rsidRDefault="009A7FB9" w:rsidP="005F0D1E">
    <w:pPr>
      <w:pStyle w:val="Footer"/>
      <w:tabs>
        <w:tab w:val="clear" w:pos="4680"/>
        <w:tab w:val="clear" w:pos="9360"/>
        <w:tab w:val="center" w:pos="5184"/>
        <w:tab w:val="right" w:pos="10368"/>
      </w:tabs>
      <w:spacing w:after="0" w:line="240" w:lineRule="auto"/>
      <w:rPr>
        <w:rFonts w:ascii="Times New Roman" w:hAnsi="Times New Roman"/>
        <w:sz w:val="18"/>
        <w:szCs w:val="18"/>
      </w:rPr>
    </w:pPr>
    <w:r w:rsidRPr="005F0D1E">
      <w:rPr>
        <w:rFonts w:ascii="Times New Roman" w:hAnsi="Times New Roman"/>
        <w:sz w:val="18"/>
        <w:szCs w:val="18"/>
      </w:rPr>
      <w:tab/>
      <w:t xml:space="preserve">ISSN: 2180 – 1843   e-ISSN: 2289-8131   Vol. </w:t>
    </w:r>
    <w:r>
      <w:rPr>
        <w:rFonts w:ascii="Times New Roman" w:hAnsi="Times New Roman"/>
        <w:sz w:val="18"/>
        <w:szCs w:val="18"/>
      </w:rPr>
      <w:t>X</w:t>
    </w:r>
    <w:r w:rsidRPr="005F0D1E">
      <w:rPr>
        <w:rFonts w:ascii="Times New Roman" w:hAnsi="Times New Roman"/>
        <w:sz w:val="18"/>
        <w:szCs w:val="18"/>
      </w:rPr>
      <w:t xml:space="preserve"> No. </w:t>
    </w:r>
    <w:r>
      <w:rPr>
        <w:rFonts w:ascii="Times New Roman" w:hAnsi="Times New Roman"/>
        <w:sz w:val="18"/>
        <w:szCs w:val="18"/>
      </w:rPr>
      <w:t>X</w:t>
    </w:r>
    <w:r w:rsidRPr="005F0D1E">
      <w:rPr>
        <w:rFonts w:ascii="Times New Roman" w:hAnsi="Times New Roman"/>
        <w:sz w:val="18"/>
        <w:szCs w:val="18"/>
      </w:rPr>
      <w:tab/>
    </w:r>
    <w:r w:rsidRPr="005F0D1E">
      <w:rPr>
        <w:rFonts w:ascii="Times New Roman" w:hAnsi="Times New Roman"/>
        <w:sz w:val="18"/>
        <w:szCs w:val="18"/>
      </w:rPr>
      <w:fldChar w:fldCharType="begin"/>
    </w:r>
    <w:r w:rsidRPr="005F0D1E">
      <w:rPr>
        <w:rFonts w:ascii="Times New Roman" w:hAnsi="Times New Roman"/>
        <w:sz w:val="18"/>
        <w:szCs w:val="18"/>
      </w:rPr>
      <w:instrText xml:space="preserve"> PAGE   \* MERGEFORMAT </w:instrText>
    </w:r>
    <w:r w:rsidRPr="005F0D1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6</w:t>
    </w:r>
    <w:r w:rsidRPr="005F0D1E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31" w:rsidRDefault="00B41D31" w:rsidP="00086086">
      <w:pPr>
        <w:spacing w:after="0" w:line="240" w:lineRule="auto"/>
      </w:pPr>
      <w:r>
        <w:separator/>
      </w:r>
    </w:p>
  </w:footnote>
  <w:footnote w:type="continuationSeparator" w:id="0">
    <w:p w:rsidR="00B41D31" w:rsidRDefault="00B41D31" w:rsidP="0008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B9" w:rsidRDefault="009A7FB9" w:rsidP="005F0D1E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B9" w:rsidRPr="00101F02" w:rsidRDefault="009A7FB9" w:rsidP="00101F0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B9" w:rsidRPr="005F0D1E" w:rsidRDefault="009A7FB9" w:rsidP="005F0D1E">
    <w:pPr>
      <w:pStyle w:val="Header"/>
      <w:spacing w:after="0" w:line="240" w:lineRule="auto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A476F16"/>
    <w:multiLevelType w:val="hybridMultilevel"/>
    <w:tmpl w:val="E4E0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66096"/>
    <w:multiLevelType w:val="hybridMultilevel"/>
    <w:tmpl w:val="6C8EF8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0EE470F"/>
    <w:multiLevelType w:val="hybridMultilevel"/>
    <w:tmpl w:val="2F74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4A95"/>
    <w:multiLevelType w:val="hybridMultilevel"/>
    <w:tmpl w:val="CEE244DE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F43DCB"/>
    <w:multiLevelType w:val="hybridMultilevel"/>
    <w:tmpl w:val="87A8A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02A0A"/>
    <w:multiLevelType w:val="hybridMultilevel"/>
    <w:tmpl w:val="3326A8B6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027B"/>
    <w:multiLevelType w:val="hybridMultilevel"/>
    <w:tmpl w:val="C64E2F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AF7ADD"/>
    <w:multiLevelType w:val="hybridMultilevel"/>
    <w:tmpl w:val="3D02E540"/>
    <w:lvl w:ilvl="0" w:tplc="0CCE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D47E7"/>
    <w:multiLevelType w:val="hybridMultilevel"/>
    <w:tmpl w:val="3BAA6E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442B00"/>
    <w:multiLevelType w:val="hybridMultilevel"/>
    <w:tmpl w:val="B86A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E46F5"/>
    <w:multiLevelType w:val="hybridMultilevel"/>
    <w:tmpl w:val="471A3EAC"/>
    <w:lvl w:ilvl="0" w:tplc="EB3E4F8C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5217F3E"/>
    <w:multiLevelType w:val="hybridMultilevel"/>
    <w:tmpl w:val="5E80BF10"/>
    <w:lvl w:ilvl="0" w:tplc="12A801C4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D75BA"/>
    <w:multiLevelType w:val="hybridMultilevel"/>
    <w:tmpl w:val="143A411A"/>
    <w:lvl w:ilvl="0" w:tplc="4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2F7A31"/>
    <w:multiLevelType w:val="hybridMultilevel"/>
    <w:tmpl w:val="E69448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0D55A1"/>
    <w:multiLevelType w:val="hybridMultilevel"/>
    <w:tmpl w:val="8678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226B3"/>
    <w:multiLevelType w:val="hybridMultilevel"/>
    <w:tmpl w:val="D7C41F68"/>
    <w:lvl w:ilvl="0" w:tplc="24D21388">
      <w:start w:val="1"/>
      <w:numFmt w:val="decimal"/>
      <w:lvlText w:val="[%1]"/>
      <w:lvlJc w:val="left"/>
      <w:pPr>
        <w:ind w:left="70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9" w:hanging="360"/>
      </w:pPr>
    </w:lvl>
    <w:lvl w:ilvl="2" w:tplc="4409001B" w:tentative="1">
      <w:start w:val="1"/>
      <w:numFmt w:val="lowerRoman"/>
      <w:lvlText w:val="%3."/>
      <w:lvlJc w:val="right"/>
      <w:pPr>
        <w:ind w:left="2149" w:hanging="180"/>
      </w:pPr>
    </w:lvl>
    <w:lvl w:ilvl="3" w:tplc="4409000F" w:tentative="1">
      <w:start w:val="1"/>
      <w:numFmt w:val="decimal"/>
      <w:lvlText w:val="%4."/>
      <w:lvlJc w:val="left"/>
      <w:pPr>
        <w:ind w:left="2869" w:hanging="360"/>
      </w:pPr>
    </w:lvl>
    <w:lvl w:ilvl="4" w:tplc="44090019" w:tentative="1">
      <w:start w:val="1"/>
      <w:numFmt w:val="lowerLetter"/>
      <w:lvlText w:val="%5."/>
      <w:lvlJc w:val="left"/>
      <w:pPr>
        <w:ind w:left="3589" w:hanging="360"/>
      </w:pPr>
    </w:lvl>
    <w:lvl w:ilvl="5" w:tplc="4409001B" w:tentative="1">
      <w:start w:val="1"/>
      <w:numFmt w:val="lowerRoman"/>
      <w:lvlText w:val="%6."/>
      <w:lvlJc w:val="right"/>
      <w:pPr>
        <w:ind w:left="4309" w:hanging="180"/>
      </w:pPr>
    </w:lvl>
    <w:lvl w:ilvl="6" w:tplc="4409000F" w:tentative="1">
      <w:start w:val="1"/>
      <w:numFmt w:val="decimal"/>
      <w:lvlText w:val="%7."/>
      <w:lvlJc w:val="left"/>
      <w:pPr>
        <w:ind w:left="5029" w:hanging="360"/>
      </w:pPr>
    </w:lvl>
    <w:lvl w:ilvl="7" w:tplc="44090019" w:tentative="1">
      <w:start w:val="1"/>
      <w:numFmt w:val="lowerLetter"/>
      <w:lvlText w:val="%8."/>
      <w:lvlJc w:val="left"/>
      <w:pPr>
        <w:ind w:left="5749" w:hanging="360"/>
      </w:pPr>
    </w:lvl>
    <w:lvl w:ilvl="8" w:tplc="4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6DC3293B"/>
    <w:multiLevelType w:val="singleLevel"/>
    <w:tmpl w:val="014C345E"/>
    <w:lvl w:ilvl="0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3">
    <w:nsid w:val="73F304A0"/>
    <w:multiLevelType w:val="hybridMultilevel"/>
    <w:tmpl w:val="306E36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25">
    <w:nsid w:val="75725DED"/>
    <w:multiLevelType w:val="hybridMultilevel"/>
    <w:tmpl w:val="163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F73A8"/>
    <w:multiLevelType w:val="hybridMultilevel"/>
    <w:tmpl w:val="D03E706E"/>
    <w:lvl w:ilvl="0" w:tplc="04090011">
      <w:start w:val="1"/>
      <w:numFmt w:val="decimal"/>
      <w:lvlText w:val="%1)"/>
      <w:lvlJc w:val="left"/>
      <w:pPr>
        <w:ind w:left="115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2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24"/>
  </w:num>
  <w:num w:numId="17">
    <w:abstractNumId w:val="26"/>
  </w:num>
  <w:num w:numId="18">
    <w:abstractNumId w:val="16"/>
  </w:num>
  <w:num w:numId="19">
    <w:abstractNumId w:val="25"/>
  </w:num>
  <w:num w:numId="20">
    <w:abstractNumId w:val="15"/>
  </w:num>
  <w:num w:numId="21">
    <w:abstractNumId w:val="20"/>
  </w:num>
  <w:num w:numId="22">
    <w:abstractNumId w:val="17"/>
  </w:num>
  <w:num w:numId="23">
    <w:abstractNumId w:val="13"/>
  </w:num>
  <w:num w:numId="24">
    <w:abstractNumId w:val="3"/>
  </w:num>
  <w:num w:numId="25">
    <w:abstractNumId w:val="8"/>
  </w:num>
  <w:num w:numId="26">
    <w:abstractNumId w:val="6"/>
  </w:num>
  <w:num w:numId="27">
    <w:abstractNumId w:val="23"/>
  </w:num>
  <w:num w:numId="28">
    <w:abstractNumId w:val="1"/>
  </w:num>
  <w:num w:numId="29">
    <w:abstractNumId w:val="12"/>
  </w:num>
  <w:num w:numId="30">
    <w:abstractNumId w:val="19"/>
  </w:num>
  <w:num w:numId="31">
    <w:abstractNumId w:val="14"/>
  </w:num>
  <w:num w:numId="32">
    <w:abstractNumId w:val="0"/>
  </w:num>
  <w:num w:numId="33">
    <w:abstractNumId w:val="9"/>
  </w:num>
  <w:num w:numId="34">
    <w:abstractNumId w:val="11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LE0M7MwNzQwNzFS0lEKTi0uzszPAykwNK4FAFHvhP8tAAAA"/>
  </w:docVars>
  <w:rsids>
    <w:rsidRoot w:val="00D750FE"/>
    <w:rsid w:val="000021B6"/>
    <w:rsid w:val="00002D55"/>
    <w:rsid w:val="000042A3"/>
    <w:rsid w:val="000160AE"/>
    <w:rsid w:val="000313B1"/>
    <w:rsid w:val="000332CE"/>
    <w:rsid w:val="0004047E"/>
    <w:rsid w:val="000430C0"/>
    <w:rsid w:val="0004416A"/>
    <w:rsid w:val="00045C9D"/>
    <w:rsid w:val="00045EB5"/>
    <w:rsid w:val="00047217"/>
    <w:rsid w:val="00047AA6"/>
    <w:rsid w:val="00054BF3"/>
    <w:rsid w:val="00054DAB"/>
    <w:rsid w:val="0006133C"/>
    <w:rsid w:val="0007260C"/>
    <w:rsid w:val="00076E9A"/>
    <w:rsid w:val="00083537"/>
    <w:rsid w:val="000840CA"/>
    <w:rsid w:val="00086086"/>
    <w:rsid w:val="00096C16"/>
    <w:rsid w:val="000A386E"/>
    <w:rsid w:val="000A5313"/>
    <w:rsid w:val="000A65FC"/>
    <w:rsid w:val="000B696A"/>
    <w:rsid w:val="000C2B89"/>
    <w:rsid w:val="000E10B2"/>
    <w:rsid w:val="000E208F"/>
    <w:rsid w:val="00101F02"/>
    <w:rsid w:val="0011200B"/>
    <w:rsid w:val="00126181"/>
    <w:rsid w:val="00135F2A"/>
    <w:rsid w:val="00146324"/>
    <w:rsid w:val="00163C3F"/>
    <w:rsid w:val="001643EC"/>
    <w:rsid w:val="001653A7"/>
    <w:rsid w:val="00166450"/>
    <w:rsid w:val="001761E1"/>
    <w:rsid w:val="001815C4"/>
    <w:rsid w:val="001928F5"/>
    <w:rsid w:val="001A64EA"/>
    <w:rsid w:val="001C3525"/>
    <w:rsid w:val="001C5B56"/>
    <w:rsid w:val="001D0051"/>
    <w:rsid w:val="001D64AB"/>
    <w:rsid w:val="001E6C96"/>
    <w:rsid w:val="001F27CA"/>
    <w:rsid w:val="001F477B"/>
    <w:rsid w:val="00201B52"/>
    <w:rsid w:val="002054F2"/>
    <w:rsid w:val="00224E59"/>
    <w:rsid w:val="00227376"/>
    <w:rsid w:val="002375B4"/>
    <w:rsid w:val="00250F6C"/>
    <w:rsid w:val="002513B1"/>
    <w:rsid w:val="0025603C"/>
    <w:rsid w:val="00257C7B"/>
    <w:rsid w:val="0029515D"/>
    <w:rsid w:val="002A22DC"/>
    <w:rsid w:val="002A4E5B"/>
    <w:rsid w:val="002C19F7"/>
    <w:rsid w:val="002F0F49"/>
    <w:rsid w:val="002F5AC5"/>
    <w:rsid w:val="002F6ECD"/>
    <w:rsid w:val="002F7483"/>
    <w:rsid w:val="002F7927"/>
    <w:rsid w:val="0030537F"/>
    <w:rsid w:val="00312001"/>
    <w:rsid w:val="0031307A"/>
    <w:rsid w:val="00316E7A"/>
    <w:rsid w:val="00320043"/>
    <w:rsid w:val="00321DE1"/>
    <w:rsid w:val="003253E6"/>
    <w:rsid w:val="003272E1"/>
    <w:rsid w:val="003317F4"/>
    <w:rsid w:val="003354F3"/>
    <w:rsid w:val="003358B3"/>
    <w:rsid w:val="00342535"/>
    <w:rsid w:val="003502E0"/>
    <w:rsid w:val="0035338D"/>
    <w:rsid w:val="00354A15"/>
    <w:rsid w:val="00354A1C"/>
    <w:rsid w:val="0036247D"/>
    <w:rsid w:val="003654B0"/>
    <w:rsid w:val="00367851"/>
    <w:rsid w:val="003771CC"/>
    <w:rsid w:val="00386DB1"/>
    <w:rsid w:val="003A2D49"/>
    <w:rsid w:val="003B0019"/>
    <w:rsid w:val="003B1EB7"/>
    <w:rsid w:val="003C251F"/>
    <w:rsid w:val="003C5D87"/>
    <w:rsid w:val="003D1050"/>
    <w:rsid w:val="003D32AA"/>
    <w:rsid w:val="003E33CA"/>
    <w:rsid w:val="003E4839"/>
    <w:rsid w:val="003F5DDC"/>
    <w:rsid w:val="0040018F"/>
    <w:rsid w:val="0041130F"/>
    <w:rsid w:val="00432A91"/>
    <w:rsid w:val="004363F4"/>
    <w:rsid w:val="00442680"/>
    <w:rsid w:val="004641EC"/>
    <w:rsid w:val="00466275"/>
    <w:rsid w:val="004837AC"/>
    <w:rsid w:val="00485C02"/>
    <w:rsid w:val="00485C47"/>
    <w:rsid w:val="0049468C"/>
    <w:rsid w:val="004D58D8"/>
    <w:rsid w:val="004F728D"/>
    <w:rsid w:val="005146E5"/>
    <w:rsid w:val="005165CF"/>
    <w:rsid w:val="0053218D"/>
    <w:rsid w:val="00542261"/>
    <w:rsid w:val="00544034"/>
    <w:rsid w:val="005444AB"/>
    <w:rsid w:val="0055069B"/>
    <w:rsid w:val="005562E7"/>
    <w:rsid w:val="005602C1"/>
    <w:rsid w:val="005646E6"/>
    <w:rsid w:val="00566824"/>
    <w:rsid w:val="00567639"/>
    <w:rsid w:val="00572525"/>
    <w:rsid w:val="00576395"/>
    <w:rsid w:val="005964B9"/>
    <w:rsid w:val="005A5E55"/>
    <w:rsid w:val="005B5DFB"/>
    <w:rsid w:val="005C5B9F"/>
    <w:rsid w:val="005E0304"/>
    <w:rsid w:val="005E18C1"/>
    <w:rsid w:val="005E3130"/>
    <w:rsid w:val="005F0D1E"/>
    <w:rsid w:val="005F323F"/>
    <w:rsid w:val="005F412F"/>
    <w:rsid w:val="0060119D"/>
    <w:rsid w:val="0060133D"/>
    <w:rsid w:val="006054D8"/>
    <w:rsid w:val="00610CA2"/>
    <w:rsid w:val="00632CA1"/>
    <w:rsid w:val="00633562"/>
    <w:rsid w:val="006349B0"/>
    <w:rsid w:val="00634E9B"/>
    <w:rsid w:val="0064197C"/>
    <w:rsid w:val="006437E3"/>
    <w:rsid w:val="00647688"/>
    <w:rsid w:val="00653408"/>
    <w:rsid w:val="00666832"/>
    <w:rsid w:val="0067016A"/>
    <w:rsid w:val="006760FB"/>
    <w:rsid w:val="00682029"/>
    <w:rsid w:val="00687190"/>
    <w:rsid w:val="00690462"/>
    <w:rsid w:val="00693B47"/>
    <w:rsid w:val="006A651D"/>
    <w:rsid w:val="006B2C8A"/>
    <w:rsid w:val="006B71A6"/>
    <w:rsid w:val="006C73F9"/>
    <w:rsid w:val="006D78A9"/>
    <w:rsid w:val="006E4EE4"/>
    <w:rsid w:val="006F0119"/>
    <w:rsid w:val="00707ADB"/>
    <w:rsid w:val="0073255B"/>
    <w:rsid w:val="00733C25"/>
    <w:rsid w:val="0074308E"/>
    <w:rsid w:val="007433A8"/>
    <w:rsid w:val="0074526F"/>
    <w:rsid w:val="007529C8"/>
    <w:rsid w:val="007717AB"/>
    <w:rsid w:val="00772749"/>
    <w:rsid w:val="00775B1D"/>
    <w:rsid w:val="007850A2"/>
    <w:rsid w:val="00786944"/>
    <w:rsid w:val="007926CE"/>
    <w:rsid w:val="007A0CE1"/>
    <w:rsid w:val="007A281E"/>
    <w:rsid w:val="007B13B9"/>
    <w:rsid w:val="007B1BBF"/>
    <w:rsid w:val="007B7AF6"/>
    <w:rsid w:val="007C2EA1"/>
    <w:rsid w:val="007C58FB"/>
    <w:rsid w:val="007D2DD4"/>
    <w:rsid w:val="007F2BF2"/>
    <w:rsid w:val="00803955"/>
    <w:rsid w:val="008109CE"/>
    <w:rsid w:val="00810B5E"/>
    <w:rsid w:val="008113D4"/>
    <w:rsid w:val="0082547D"/>
    <w:rsid w:val="00827C20"/>
    <w:rsid w:val="00833FF3"/>
    <w:rsid w:val="00835A01"/>
    <w:rsid w:val="008370F5"/>
    <w:rsid w:val="0084172F"/>
    <w:rsid w:val="00845BDB"/>
    <w:rsid w:val="00857BEC"/>
    <w:rsid w:val="0086418E"/>
    <w:rsid w:val="00864388"/>
    <w:rsid w:val="00864532"/>
    <w:rsid w:val="00866DD0"/>
    <w:rsid w:val="00872276"/>
    <w:rsid w:val="00875810"/>
    <w:rsid w:val="00887B6B"/>
    <w:rsid w:val="0089045C"/>
    <w:rsid w:val="008951F5"/>
    <w:rsid w:val="008C371A"/>
    <w:rsid w:val="008C5055"/>
    <w:rsid w:val="008C5D16"/>
    <w:rsid w:val="008E1942"/>
    <w:rsid w:val="008F32E9"/>
    <w:rsid w:val="008F57F8"/>
    <w:rsid w:val="008F5826"/>
    <w:rsid w:val="008F7738"/>
    <w:rsid w:val="008F7C2C"/>
    <w:rsid w:val="00917EB2"/>
    <w:rsid w:val="00920A45"/>
    <w:rsid w:val="009232E2"/>
    <w:rsid w:val="009504CA"/>
    <w:rsid w:val="00953843"/>
    <w:rsid w:val="009542E5"/>
    <w:rsid w:val="00973CAD"/>
    <w:rsid w:val="009808F1"/>
    <w:rsid w:val="00991016"/>
    <w:rsid w:val="00995707"/>
    <w:rsid w:val="00995EB2"/>
    <w:rsid w:val="00997299"/>
    <w:rsid w:val="009A7FB9"/>
    <w:rsid w:val="009C2042"/>
    <w:rsid w:val="009E0734"/>
    <w:rsid w:val="00A0112E"/>
    <w:rsid w:val="00A063B5"/>
    <w:rsid w:val="00A06499"/>
    <w:rsid w:val="00A078FD"/>
    <w:rsid w:val="00A13050"/>
    <w:rsid w:val="00A150F1"/>
    <w:rsid w:val="00A1639C"/>
    <w:rsid w:val="00A250A8"/>
    <w:rsid w:val="00A30E8F"/>
    <w:rsid w:val="00A3720B"/>
    <w:rsid w:val="00A6193A"/>
    <w:rsid w:val="00A65697"/>
    <w:rsid w:val="00A81FF2"/>
    <w:rsid w:val="00A87CDE"/>
    <w:rsid w:val="00AA10D3"/>
    <w:rsid w:val="00AA1D2D"/>
    <w:rsid w:val="00AA6957"/>
    <w:rsid w:val="00AA7180"/>
    <w:rsid w:val="00AB23A9"/>
    <w:rsid w:val="00AB3B13"/>
    <w:rsid w:val="00AB5400"/>
    <w:rsid w:val="00AC6D1A"/>
    <w:rsid w:val="00AC70F5"/>
    <w:rsid w:val="00AD4A2F"/>
    <w:rsid w:val="00AE7649"/>
    <w:rsid w:val="00AF10C4"/>
    <w:rsid w:val="00AF1B01"/>
    <w:rsid w:val="00AF1E25"/>
    <w:rsid w:val="00B009EF"/>
    <w:rsid w:val="00B01B30"/>
    <w:rsid w:val="00B15D85"/>
    <w:rsid w:val="00B33765"/>
    <w:rsid w:val="00B41D31"/>
    <w:rsid w:val="00B441CE"/>
    <w:rsid w:val="00B47B79"/>
    <w:rsid w:val="00B57218"/>
    <w:rsid w:val="00B602A6"/>
    <w:rsid w:val="00B64665"/>
    <w:rsid w:val="00B70492"/>
    <w:rsid w:val="00B73E25"/>
    <w:rsid w:val="00B81598"/>
    <w:rsid w:val="00B83886"/>
    <w:rsid w:val="00BB3209"/>
    <w:rsid w:val="00BB5C67"/>
    <w:rsid w:val="00BC0341"/>
    <w:rsid w:val="00BF3129"/>
    <w:rsid w:val="00BF3253"/>
    <w:rsid w:val="00C00073"/>
    <w:rsid w:val="00C043F6"/>
    <w:rsid w:val="00C12E5B"/>
    <w:rsid w:val="00C14429"/>
    <w:rsid w:val="00C30F86"/>
    <w:rsid w:val="00C31DB1"/>
    <w:rsid w:val="00C51316"/>
    <w:rsid w:val="00C556BB"/>
    <w:rsid w:val="00C5629A"/>
    <w:rsid w:val="00C60B90"/>
    <w:rsid w:val="00C84633"/>
    <w:rsid w:val="00C854D7"/>
    <w:rsid w:val="00C92F63"/>
    <w:rsid w:val="00C943B4"/>
    <w:rsid w:val="00CB072B"/>
    <w:rsid w:val="00CB3D94"/>
    <w:rsid w:val="00CC0329"/>
    <w:rsid w:val="00CD6E92"/>
    <w:rsid w:val="00CE15A5"/>
    <w:rsid w:val="00CF79BD"/>
    <w:rsid w:val="00D03F0C"/>
    <w:rsid w:val="00D068F3"/>
    <w:rsid w:val="00D2008A"/>
    <w:rsid w:val="00D27682"/>
    <w:rsid w:val="00D36DCD"/>
    <w:rsid w:val="00D42697"/>
    <w:rsid w:val="00D7025E"/>
    <w:rsid w:val="00D71686"/>
    <w:rsid w:val="00D750FE"/>
    <w:rsid w:val="00D84284"/>
    <w:rsid w:val="00D85853"/>
    <w:rsid w:val="00D91B1A"/>
    <w:rsid w:val="00D97C09"/>
    <w:rsid w:val="00DB1D34"/>
    <w:rsid w:val="00DB3B4C"/>
    <w:rsid w:val="00DC2625"/>
    <w:rsid w:val="00DF570C"/>
    <w:rsid w:val="00E02039"/>
    <w:rsid w:val="00E1153E"/>
    <w:rsid w:val="00E24CEE"/>
    <w:rsid w:val="00E263B7"/>
    <w:rsid w:val="00E372A5"/>
    <w:rsid w:val="00E4031B"/>
    <w:rsid w:val="00E41DB3"/>
    <w:rsid w:val="00E511F4"/>
    <w:rsid w:val="00E56259"/>
    <w:rsid w:val="00E60385"/>
    <w:rsid w:val="00E648DD"/>
    <w:rsid w:val="00E65F21"/>
    <w:rsid w:val="00E66207"/>
    <w:rsid w:val="00E75113"/>
    <w:rsid w:val="00E941B7"/>
    <w:rsid w:val="00EA3E2D"/>
    <w:rsid w:val="00EA539D"/>
    <w:rsid w:val="00EA5844"/>
    <w:rsid w:val="00EC489B"/>
    <w:rsid w:val="00EC5A83"/>
    <w:rsid w:val="00EE4BBB"/>
    <w:rsid w:val="00EF41AB"/>
    <w:rsid w:val="00EF4FEF"/>
    <w:rsid w:val="00F04E5C"/>
    <w:rsid w:val="00F06897"/>
    <w:rsid w:val="00F121F2"/>
    <w:rsid w:val="00F25B0D"/>
    <w:rsid w:val="00F41FDF"/>
    <w:rsid w:val="00F64C5B"/>
    <w:rsid w:val="00F7475C"/>
    <w:rsid w:val="00F8107F"/>
    <w:rsid w:val="00F81EA3"/>
    <w:rsid w:val="00F82E0F"/>
    <w:rsid w:val="00F84D93"/>
    <w:rsid w:val="00F9263E"/>
    <w:rsid w:val="00F97E11"/>
    <w:rsid w:val="00FA6ED8"/>
    <w:rsid w:val="00FC0939"/>
    <w:rsid w:val="00FD2E75"/>
    <w:rsid w:val="00FD75B6"/>
    <w:rsid w:val="00FE6F85"/>
    <w:rsid w:val="00FF3FA0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49037-5781-4FE0-A0DD-228756E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86086"/>
    <w:pPr>
      <w:keepNext/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86086"/>
    <w:pPr>
      <w:keepNext/>
      <w:autoSpaceDE w:val="0"/>
      <w:autoSpaceDN w:val="0"/>
      <w:spacing w:before="120" w:after="60" w:line="240" w:lineRule="auto"/>
      <w:outlineLvl w:val="1"/>
    </w:pPr>
    <w:rPr>
      <w:rFonts w:ascii="Times New Roman" w:eastAsia="Times New Roman" w:hAnsi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86086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8608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086086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86086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86086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86086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86086"/>
    <w:p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086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link w:val="Heading2"/>
    <w:rsid w:val="0008608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link w:val="Heading3"/>
    <w:rsid w:val="0008608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link w:val="Heading4"/>
    <w:rsid w:val="00086086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link w:val="Heading5"/>
    <w:rsid w:val="00086086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link w:val="Heading6"/>
    <w:rsid w:val="00086086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link w:val="Heading7"/>
    <w:rsid w:val="0008608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link w:val="Heading8"/>
    <w:rsid w:val="00086086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link w:val="Heading9"/>
    <w:rsid w:val="0008608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0FE"/>
    <w:pPr>
      <w:ind w:left="720"/>
      <w:contextualSpacing/>
    </w:pPr>
  </w:style>
  <w:style w:type="paragraph" w:customStyle="1" w:styleId="Abstract">
    <w:name w:val="Abstract"/>
    <w:basedOn w:val="Normal"/>
    <w:next w:val="Normal"/>
    <w:rsid w:val="00693B4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styleId="Hyperlink">
    <w:name w:val="Hyperlink"/>
    <w:uiPriority w:val="99"/>
    <w:rsid w:val="00693B4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86086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FootnoteTextChar">
    <w:name w:val="Footnote Text Char"/>
    <w:link w:val="FootnoteText"/>
    <w:semiHidden/>
    <w:rsid w:val="00086086"/>
    <w:rPr>
      <w:rFonts w:ascii="Times New Roman" w:eastAsia="Times New Roman" w:hAnsi="Times New Roman" w:cs="Times New Roman"/>
      <w:sz w:val="16"/>
      <w:szCs w:val="16"/>
    </w:rPr>
  </w:style>
  <w:style w:type="paragraph" w:customStyle="1" w:styleId="References">
    <w:name w:val="References"/>
    <w:basedOn w:val="Normal"/>
    <w:rsid w:val="00086086"/>
    <w:pPr>
      <w:numPr>
        <w:numId w:val="2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FootnoteReference">
    <w:name w:val="footnote reference"/>
    <w:semiHidden/>
    <w:rsid w:val="00086086"/>
    <w:rPr>
      <w:vertAlign w:val="superscript"/>
    </w:rPr>
  </w:style>
  <w:style w:type="paragraph" w:customStyle="1" w:styleId="Text">
    <w:name w:val="Text"/>
    <w:basedOn w:val="Normal"/>
    <w:rsid w:val="0008608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ableTitle">
    <w:name w:val="Table Title"/>
    <w:basedOn w:val="Normal"/>
    <w:rsid w:val="0008608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mallCaps/>
      <w:sz w:val="16"/>
      <w:szCs w:val="16"/>
    </w:rPr>
  </w:style>
  <w:style w:type="paragraph" w:customStyle="1" w:styleId="ReferenceHead">
    <w:name w:val="Reference Head"/>
    <w:basedOn w:val="Heading1"/>
    <w:rsid w:val="00086086"/>
  </w:style>
  <w:style w:type="paragraph" w:customStyle="1" w:styleId="Equation">
    <w:name w:val="Equation"/>
    <w:basedOn w:val="Normal"/>
    <w:next w:val="Normal"/>
    <w:rsid w:val="00086086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0">
    <w:name w:val="Pa0"/>
    <w:basedOn w:val="Normal"/>
    <w:next w:val="Normal"/>
    <w:rsid w:val="00086086"/>
    <w:pPr>
      <w:widowControl w:val="0"/>
      <w:autoSpaceDE w:val="0"/>
      <w:autoSpaceDN w:val="0"/>
      <w:adjustRightInd w:val="0"/>
      <w:spacing w:after="0" w:line="241" w:lineRule="atLeast"/>
    </w:pPr>
    <w:rPr>
      <w:rFonts w:ascii="Baskerville" w:eastAsia="Times New Roman" w:hAnsi="Baskerville"/>
      <w:sz w:val="24"/>
      <w:szCs w:val="24"/>
    </w:rPr>
  </w:style>
  <w:style w:type="character" w:customStyle="1" w:styleId="A5">
    <w:name w:val="A5"/>
    <w:rsid w:val="0008608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86086"/>
    <w:rPr>
      <w:rFonts w:ascii="Tahoma" w:hAnsi="Tahoma" w:cs="Tahoma"/>
      <w:sz w:val="16"/>
      <w:szCs w:val="16"/>
    </w:rPr>
  </w:style>
  <w:style w:type="paragraph" w:customStyle="1" w:styleId="IEEEAuthorAffiliation">
    <w:name w:val="IEEE Author Affiliation"/>
    <w:basedOn w:val="Normal"/>
    <w:next w:val="Normal"/>
    <w:rsid w:val="0007260C"/>
    <w:pPr>
      <w:spacing w:after="60" w:line="240" w:lineRule="auto"/>
      <w:jc w:val="center"/>
    </w:pPr>
    <w:rPr>
      <w:rFonts w:ascii="Times New Roman" w:eastAsia="SimSun" w:hAnsi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07260C"/>
    <w:pPr>
      <w:spacing w:after="60"/>
      <w:jc w:val="center"/>
    </w:pPr>
    <w:rPr>
      <w:rFonts w:ascii="Courier" w:eastAsia="SimSun" w:hAnsi="Courier"/>
      <w:sz w:val="18"/>
      <w:szCs w:val="24"/>
      <w:lang w:val="en-GB" w:eastAsia="en-GB"/>
    </w:rPr>
  </w:style>
  <w:style w:type="character" w:styleId="FollowedHyperlink">
    <w:name w:val="FollowedHyperlink"/>
    <w:rsid w:val="00DB1D34"/>
    <w:rPr>
      <w:color w:val="800080"/>
      <w:u w:val="single"/>
    </w:rPr>
  </w:style>
  <w:style w:type="character" w:customStyle="1" w:styleId="BodyTextChar">
    <w:name w:val="Body Text Char"/>
    <w:link w:val="BodyText"/>
    <w:uiPriority w:val="99"/>
    <w:rsid w:val="0060133D"/>
    <w:rPr>
      <w:rFonts w:ascii="Times" w:hAnsi="Times"/>
      <w:sz w:val="22"/>
    </w:rPr>
  </w:style>
  <w:style w:type="paragraph" w:styleId="BodyText">
    <w:name w:val="Body Text"/>
    <w:basedOn w:val="Normal"/>
    <w:link w:val="BodyTextChar"/>
    <w:uiPriority w:val="99"/>
    <w:rsid w:val="0060133D"/>
    <w:pPr>
      <w:tabs>
        <w:tab w:val="left" w:pos="3330"/>
        <w:tab w:val="left" w:pos="5850"/>
      </w:tabs>
      <w:spacing w:after="0" w:line="240" w:lineRule="auto"/>
      <w:ind w:right="648"/>
    </w:pPr>
    <w:rPr>
      <w:rFonts w:ascii="Times" w:hAnsi="Times"/>
      <w:szCs w:val="20"/>
    </w:rPr>
  </w:style>
  <w:style w:type="character" w:customStyle="1" w:styleId="BodyTextChar1">
    <w:name w:val="Body Text Char1"/>
    <w:uiPriority w:val="99"/>
    <w:semiHidden/>
    <w:rsid w:val="0060133D"/>
    <w:rPr>
      <w:sz w:val="22"/>
      <w:szCs w:val="22"/>
    </w:rPr>
  </w:style>
  <w:style w:type="table" w:styleId="TableGrid">
    <w:name w:val="Table Grid"/>
    <w:aliases w:val="Table UUM"/>
    <w:basedOn w:val="TableNormal"/>
    <w:uiPriority w:val="59"/>
    <w:rsid w:val="00601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8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38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8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386E"/>
    <w:rPr>
      <w:sz w:val="22"/>
      <w:szCs w:val="22"/>
    </w:rPr>
  </w:style>
  <w:style w:type="paragraph" w:customStyle="1" w:styleId="PaperTitle">
    <w:name w:val="Paper Title"/>
    <w:basedOn w:val="Normal"/>
    <w:next w:val="Normal"/>
    <w:rsid w:val="008C5055"/>
    <w:pPr>
      <w:spacing w:before="1200"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AuthorAffiliation">
    <w:name w:val="Author Affiliation"/>
    <w:basedOn w:val="Normal"/>
    <w:rsid w:val="008C5055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paragraph" w:customStyle="1" w:styleId="Paragraph">
    <w:name w:val="Paragraph"/>
    <w:basedOn w:val="Normal"/>
    <w:rsid w:val="00633562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Reference">
    <w:name w:val="Reference"/>
    <w:basedOn w:val="Paragraph"/>
    <w:rsid w:val="005C5B9F"/>
    <w:pPr>
      <w:numPr>
        <w:numId w:val="13"/>
      </w:numPr>
      <w:ind w:left="426" w:hanging="426"/>
    </w:pPr>
  </w:style>
  <w:style w:type="paragraph" w:customStyle="1" w:styleId="AuthorName">
    <w:name w:val="Author Name"/>
    <w:basedOn w:val="Normal"/>
    <w:next w:val="AuthorAffiliation"/>
    <w:rsid w:val="003E33CA"/>
    <w:pPr>
      <w:spacing w:before="360" w:after="36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FigureCaption">
    <w:name w:val="Figure Caption"/>
    <w:next w:val="Paragraph"/>
    <w:rsid w:val="003E33CA"/>
    <w:pPr>
      <w:spacing w:before="120"/>
      <w:jc w:val="center"/>
    </w:pPr>
    <w:rPr>
      <w:rFonts w:ascii="Times New Roman" w:eastAsia="Times New Roman" w:hAnsi="Times New Roman"/>
      <w:sz w:val="18"/>
    </w:rPr>
  </w:style>
  <w:style w:type="paragraph" w:customStyle="1" w:styleId="Figure">
    <w:name w:val="Figure"/>
    <w:basedOn w:val="Paragraph"/>
    <w:rsid w:val="003E33CA"/>
    <w:pPr>
      <w:keepNext/>
      <w:ind w:firstLine="0"/>
      <w:jc w:val="center"/>
    </w:pPr>
  </w:style>
  <w:style w:type="paragraph" w:customStyle="1" w:styleId="Paragraphbulleted">
    <w:name w:val="Paragraph (bulleted)"/>
    <w:basedOn w:val="Paragraph"/>
    <w:rsid w:val="003E33CA"/>
    <w:pPr>
      <w:numPr>
        <w:numId w:val="15"/>
      </w:numPr>
      <w:ind w:left="641" w:hanging="357"/>
    </w:pPr>
  </w:style>
  <w:style w:type="paragraph" w:customStyle="1" w:styleId="AuthorEmail">
    <w:name w:val="Author Email"/>
    <w:basedOn w:val="Normal"/>
    <w:qFormat/>
    <w:rsid w:val="003E33CA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3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E33CA"/>
    <w:rPr>
      <w:b/>
      <w:bCs/>
    </w:rPr>
  </w:style>
  <w:style w:type="character" w:styleId="Emphasis">
    <w:name w:val="Emphasis"/>
    <w:basedOn w:val="DefaultParagraphFont"/>
    <w:uiPriority w:val="20"/>
    <w:qFormat/>
    <w:rsid w:val="003E33CA"/>
    <w:rPr>
      <w:i/>
      <w:iCs/>
    </w:rPr>
  </w:style>
  <w:style w:type="paragraph" w:customStyle="1" w:styleId="TableCaption">
    <w:name w:val="Table Caption"/>
    <w:basedOn w:val="FigureCaption"/>
    <w:qFormat/>
    <w:rsid w:val="003E33CA"/>
    <w:rPr>
      <w:szCs w:val="18"/>
    </w:rPr>
  </w:style>
  <w:style w:type="paragraph" w:customStyle="1" w:styleId="Paragraphnumbered">
    <w:name w:val="Paragraph (numbered)"/>
    <w:rsid w:val="003E33CA"/>
    <w:pPr>
      <w:numPr>
        <w:numId w:val="16"/>
      </w:numPr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3E33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BackHead">
    <w:name w:val="Back_Head"/>
    <w:basedOn w:val="Normal"/>
    <w:next w:val="BodyText"/>
    <w:rsid w:val="003E33CA"/>
    <w:pPr>
      <w:pageBreakBefore/>
      <w:spacing w:after="360" w:line="360" w:lineRule="auto"/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3CA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unhideWhenUsed/>
    <w:rsid w:val="003E33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E33CA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3C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47688"/>
    <w:rPr>
      <w:color w:val="808080"/>
    </w:rPr>
  </w:style>
  <w:style w:type="paragraph" w:customStyle="1" w:styleId="IJASEITParagraph">
    <w:name w:val="IJASEIT Paragraph"/>
    <w:basedOn w:val="Normal"/>
    <w:link w:val="IJASEITParagraphChar"/>
    <w:rsid w:val="00B33765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IJASEITParagraphChar">
    <w:name w:val="IJASEIT Paragraph Char"/>
    <w:link w:val="IJASEITParagraph"/>
    <w:rsid w:val="00B33765"/>
    <w:rPr>
      <w:rFonts w:ascii="Times New Roman" w:eastAsia="SimSun" w:hAnsi="Times New Roman"/>
      <w:szCs w:val="24"/>
      <w:lang w:val="en-AU" w:eastAsia="zh-CN"/>
    </w:rPr>
  </w:style>
  <w:style w:type="paragraph" w:customStyle="1" w:styleId="IJASEITTitle">
    <w:name w:val="IJASEIT Title"/>
    <w:basedOn w:val="Normal"/>
    <w:next w:val="Normal"/>
    <w:rsid w:val="00D84284"/>
    <w:pPr>
      <w:adjustRightInd w:val="0"/>
      <w:snapToGrid w:val="0"/>
      <w:spacing w:before="2560" w:after="0" w:line="240" w:lineRule="auto"/>
      <w:jc w:val="center"/>
    </w:pPr>
    <w:rPr>
      <w:rFonts w:ascii="Times New Roman" w:eastAsia="SimSun" w:hAnsi="Times New Roman"/>
      <w:sz w:val="36"/>
      <w:szCs w:val="24"/>
      <w:lang w:val="en-AU" w:eastAsia="zh-CN"/>
    </w:rPr>
  </w:style>
  <w:style w:type="paragraph" w:customStyle="1" w:styleId="IJASEITAuthorName">
    <w:name w:val="IJASEIT Author Name"/>
    <w:basedOn w:val="Normal"/>
    <w:next w:val="Normal"/>
    <w:rsid w:val="00D84284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IJASEITAuthorAffiliation">
    <w:name w:val="IJASEIT Author Affiliation"/>
    <w:basedOn w:val="Normal"/>
    <w:next w:val="Normal"/>
    <w:rsid w:val="00D84284"/>
    <w:pPr>
      <w:spacing w:after="60" w:line="240" w:lineRule="auto"/>
      <w:jc w:val="center"/>
    </w:pPr>
    <w:rPr>
      <w:rFonts w:ascii="Times New Roman" w:eastAsia="Times New Roman" w:hAnsi="Times New Roman"/>
      <w:i/>
      <w:sz w:val="18"/>
      <w:szCs w:val="24"/>
      <w:lang w:val="en-GB" w:eastAsia="en-GB"/>
    </w:rPr>
  </w:style>
  <w:style w:type="paragraph" w:customStyle="1" w:styleId="IJASEITAbstractHeading">
    <w:name w:val="IJASEIT Abstract Heading"/>
    <w:basedOn w:val="Normal"/>
    <w:next w:val="Normal"/>
    <w:link w:val="IJASEITAbstractHeadingChar"/>
    <w:rsid w:val="00D84284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i/>
      <w:sz w:val="18"/>
      <w:szCs w:val="24"/>
      <w:lang w:val="en-GB" w:eastAsia="en-GB"/>
    </w:rPr>
  </w:style>
  <w:style w:type="character" w:customStyle="1" w:styleId="IJASEITAbstractHeadingChar">
    <w:name w:val="IJASEIT Abstract Heading Char"/>
    <w:link w:val="IJASEITAbstractHeading"/>
    <w:rsid w:val="00D84284"/>
    <w:rPr>
      <w:rFonts w:ascii="Times New Roman" w:eastAsia="SimSun" w:hAnsi="Times New Roman"/>
      <w:b/>
      <w:i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cp:lastPrinted>2017-12-18T09:55:00Z</cp:lastPrinted>
  <dcterms:created xsi:type="dcterms:W3CDTF">2020-03-16T02:25:00Z</dcterms:created>
  <dcterms:modified xsi:type="dcterms:W3CDTF">2020-03-16T02:25:00Z</dcterms:modified>
</cp:coreProperties>
</file>